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3"/>
        <w:tblpPr w:leftFromText="180" w:rightFromText="180" w:vertAnchor="page" w:horzAnchor="margin" w:tblpXSpec="center" w:tblpY="855"/>
        <w:tblW w:w="10343" w:type="dxa"/>
        <w:tblLayout w:type="fixed"/>
        <w:tblLook w:val="06A0" w:firstRow="1" w:lastRow="0" w:firstColumn="1" w:lastColumn="0" w:noHBand="1" w:noVBand="1"/>
      </w:tblPr>
      <w:tblGrid>
        <w:gridCol w:w="421"/>
        <w:gridCol w:w="4677"/>
        <w:gridCol w:w="1049"/>
        <w:gridCol w:w="1049"/>
        <w:gridCol w:w="1049"/>
        <w:gridCol w:w="1049"/>
        <w:gridCol w:w="1049"/>
      </w:tblGrid>
      <w:tr w:rsidR="0080629E" w:rsidRPr="009A3990" w14:paraId="78356415" w14:textId="77777777" w:rsidTr="000F09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7"/>
            <w:shd w:val="clear" w:color="auto" w:fill="1BBD7D"/>
            <w:vAlign w:val="center"/>
          </w:tcPr>
          <w:p w14:paraId="0FD1A1B5" w14:textId="77777777" w:rsidR="0080629E" w:rsidRPr="00AF7E8B" w:rsidRDefault="00C91116" w:rsidP="0080629E">
            <w:pPr>
              <w:ind w:left="-547" w:firstLine="412"/>
              <w:jc w:val="center"/>
              <w:rPr>
                <w:rFonts w:ascii="Arial Narrow" w:eastAsia="MS Mincho" w:hAnsi="Arial Narrow" w:cs="Arial"/>
                <w:b w:val="0"/>
                <w:bCs w:val="0"/>
                <w:lang w:val="en-CA"/>
              </w:rPr>
            </w:pPr>
            <w:r>
              <w:rPr>
                <w:b w:val="0"/>
                <w:bCs w:val="0"/>
                <w:noProof/>
              </w:rPr>
              <w:object w:dxaOrig="1440" w:dyaOrig="1440" w14:anchorId="21CBDB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6.35pt;margin-top:11.15pt;width:71.15pt;height:33.5pt;z-index:251659264;mso-position-horizontal-relative:text;mso-position-vertical-relative:text;mso-width-relative:page;mso-height-relative:page">
                  <v:imagedata r:id="rId6" o:title=""/>
                </v:shape>
                <o:OLEObject Type="Embed" ProgID="Paint.Picture" ShapeID="_x0000_s1028" DrawAspect="Content" ObjectID="_1715002772" r:id="rId7"/>
              </w:object>
            </w:r>
            <w:r w:rsidR="0080629E" w:rsidRPr="006572F0">
              <w:rPr>
                <w:rFonts w:ascii="Arial Narrow" w:hAnsi="Arial Narrow" w:cs="Arial"/>
                <w:sz w:val="28"/>
                <w:szCs w:val="28"/>
                <w:lang w:val="en-CA"/>
              </w:rPr>
              <w:t>Rugged Resilience Measure [RRM]</w:t>
            </w:r>
          </w:p>
        </w:tc>
      </w:tr>
      <w:tr w:rsidR="0080629E" w:rsidRPr="009A3990" w14:paraId="3DD4B74D" w14:textId="77777777" w:rsidTr="000F094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7"/>
            <w:vAlign w:val="center"/>
          </w:tcPr>
          <w:p w14:paraId="334D76D6" w14:textId="77777777" w:rsidR="0080629E" w:rsidRPr="00E237F0" w:rsidRDefault="0080629E" w:rsidP="0080629E">
            <w:pPr>
              <w:jc w:val="center"/>
              <w:rPr>
                <w:rFonts w:ascii="Arial Narrow" w:hAnsi="Arial Narrow" w:cs="Arial"/>
                <w:b w:val="0"/>
                <w:bCs w:val="0"/>
                <w:sz w:val="26"/>
                <w:szCs w:val="26"/>
                <w:lang w:val="en-CA"/>
              </w:rPr>
            </w:pPr>
            <w:r w:rsidRPr="00E237F0">
              <w:rPr>
                <w:rFonts w:ascii="Arial Narrow" w:hAnsi="Arial Narrow" w:cs="Arial"/>
                <w:b w:val="0"/>
                <w:bCs w:val="0"/>
                <w:color w:val="1BBD7D"/>
                <w:sz w:val="26"/>
                <w:szCs w:val="26"/>
                <w:lang w:val="en-CA"/>
              </w:rPr>
              <w:t>To what extent do the following statements apply to you?</w:t>
            </w:r>
          </w:p>
        </w:tc>
      </w:tr>
      <w:tr w:rsidR="0080629E" w:rsidRPr="009A3990" w14:paraId="26377FCD" w14:textId="77777777" w:rsidTr="000F0949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2"/>
            <w:vAlign w:val="center"/>
          </w:tcPr>
          <w:p w14:paraId="2488CA5C" w14:textId="77777777" w:rsidR="0080629E" w:rsidRPr="00B51BB2" w:rsidRDefault="0080629E" w:rsidP="0080629E">
            <w:pPr>
              <w:rPr>
                <w:rFonts w:ascii="Arial Narrow" w:hAnsi="Arial Narrow" w:cs="Arial"/>
                <w:lang w:val="en-CA"/>
              </w:rPr>
            </w:pPr>
            <w:r w:rsidRPr="00B51BB2">
              <w:rPr>
                <w:rFonts w:ascii="Arial Narrow" w:hAnsi="Arial Narrow" w:cs="Arial"/>
                <w:lang w:val="en-CA"/>
              </w:rPr>
              <w:t>There are no right or wrong answers.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14:paraId="2EC7E68B" w14:textId="77777777" w:rsidR="0080629E" w:rsidRPr="00AF7E8B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en-CA"/>
              </w:rPr>
            </w:pPr>
            <w:r w:rsidRPr="00AF7E8B">
              <w:rPr>
                <w:rFonts w:ascii="Arial Narrow" w:hAnsi="Arial Narrow" w:cs="Arial"/>
                <w:lang w:val="en-CA"/>
              </w:rPr>
              <w:t>Not at all</w:t>
            </w:r>
          </w:p>
          <w:p w14:paraId="45E42209" w14:textId="77777777" w:rsidR="0080629E" w:rsidRPr="00AF7E8B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lang w:val="en-CA"/>
              </w:rPr>
            </w:pPr>
            <w:r w:rsidRPr="00AF7E8B">
              <w:rPr>
                <w:rFonts w:ascii="Arial Narrow" w:hAnsi="Arial Narrow" w:cstheme="minorHAnsi"/>
                <w:lang w:val="en-CA"/>
              </w:rPr>
              <w:t>[1]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14:paraId="5BFA8E4E" w14:textId="77777777" w:rsidR="0080629E" w:rsidRPr="00AF7E8B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en-CA"/>
              </w:rPr>
            </w:pPr>
            <w:r w:rsidRPr="00AF7E8B">
              <w:rPr>
                <w:rFonts w:ascii="Arial Narrow" w:hAnsi="Arial Narrow" w:cs="Arial"/>
                <w:lang w:val="en-CA"/>
              </w:rPr>
              <w:t>A little</w:t>
            </w:r>
          </w:p>
          <w:p w14:paraId="36323AC7" w14:textId="77777777" w:rsidR="0080629E" w:rsidRPr="00AF7E8B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lang w:val="en-CA"/>
              </w:rPr>
            </w:pPr>
            <w:r w:rsidRPr="00AF7E8B">
              <w:rPr>
                <w:rFonts w:ascii="Arial Narrow" w:hAnsi="Arial Narrow" w:cstheme="minorHAnsi"/>
                <w:lang w:val="en-CA"/>
              </w:rPr>
              <w:t>[2]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14:paraId="4005A21C" w14:textId="77777777" w:rsidR="0080629E" w:rsidRPr="00AF7E8B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en-CA"/>
              </w:rPr>
            </w:pPr>
            <w:r w:rsidRPr="00AF7E8B">
              <w:rPr>
                <w:rFonts w:ascii="Arial Narrow" w:hAnsi="Arial Narrow" w:cs="Arial"/>
                <w:lang w:val="en-CA"/>
              </w:rPr>
              <w:t>Somewhat</w:t>
            </w:r>
          </w:p>
          <w:p w14:paraId="3328E064" w14:textId="77777777" w:rsidR="0080629E" w:rsidRPr="00AF7E8B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lang w:val="en-CA"/>
              </w:rPr>
            </w:pPr>
            <w:r w:rsidRPr="00AF7E8B">
              <w:rPr>
                <w:rFonts w:ascii="Arial Narrow" w:hAnsi="Arial Narrow" w:cstheme="minorHAnsi"/>
                <w:lang w:val="en-CA"/>
              </w:rPr>
              <w:t>[3]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14:paraId="42353C76" w14:textId="77777777" w:rsidR="0080629E" w:rsidRPr="00AF7E8B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en-CA"/>
              </w:rPr>
            </w:pPr>
            <w:r w:rsidRPr="00AF7E8B">
              <w:rPr>
                <w:rFonts w:ascii="Arial Narrow" w:hAnsi="Arial Narrow" w:cs="Arial"/>
                <w:lang w:val="en-CA"/>
              </w:rPr>
              <w:t>Quite a bit</w:t>
            </w:r>
          </w:p>
          <w:p w14:paraId="0F5D566F" w14:textId="77777777" w:rsidR="0080629E" w:rsidRPr="00AF7E8B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lang w:val="en-CA"/>
              </w:rPr>
            </w:pPr>
            <w:r w:rsidRPr="00AF7E8B">
              <w:rPr>
                <w:rFonts w:ascii="Arial Narrow" w:hAnsi="Arial Narrow" w:cstheme="minorHAnsi"/>
                <w:lang w:val="en-CA"/>
              </w:rPr>
              <w:t>[4]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14:paraId="0AC99274" w14:textId="77777777" w:rsidR="0080629E" w:rsidRPr="00AF7E8B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en-CA"/>
              </w:rPr>
            </w:pPr>
            <w:r w:rsidRPr="00AF7E8B">
              <w:rPr>
                <w:rFonts w:ascii="Arial Narrow" w:hAnsi="Arial Narrow" w:cs="Arial"/>
                <w:lang w:val="en-CA"/>
              </w:rPr>
              <w:t>A lot</w:t>
            </w:r>
          </w:p>
          <w:p w14:paraId="72043378" w14:textId="77777777" w:rsidR="0080629E" w:rsidRPr="00AF7E8B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theme="minorHAnsi"/>
                <w:lang w:val="en-CA"/>
              </w:rPr>
            </w:pPr>
            <w:r w:rsidRPr="00AF7E8B">
              <w:rPr>
                <w:rFonts w:ascii="Arial Narrow" w:hAnsi="Arial Narrow" w:cstheme="minorHAnsi"/>
                <w:lang w:val="en-CA"/>
              </w:rPr>
              <w:t>[5]</w:t>
            </w:r>
          </w:p>
        </w:tc>
      </w:tr>
      <w:tr w:rsidR="0080629E" w:rsidRPr="009A3990" w14:paraId="7A3D43E5" w14:textId="77777777" w:rsidTr="000F094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Mar>
              <w:left w:w="85" w:type="dxa"/>
            </w:tcMar>
            <w:vAlign w:val="center"/>
          </w:tcPr>
          <w:p w14:paraId="3A2EA308" w14:textId="77777777" w:rsidR="0080629E" w:rsidRPr="00AB3997" w:rsidRDefault="0080629E" w:rsidP="0080629E">
            <w:pPr>
              <w:jc w:val="center"/>
              <w:rPr>
                <w:rFonts w:ascii="Arial Narrow" w:hAnsi="Arial Narrow" w:cs="Arial"/>
                <w:b w:val="0"/>
                <w:bCs w:val="0"/>
                <w:color w:val="1BBD7D"/>
                <w:lang w:val="en-CA"/>
              </w:rPr>
            </w:pPr>
            <w:r w:rsidRPr="00AB3997">
              <w:rPr>
                <w:rFonts w:ascii="Arial Narrow" w:hAnsi="Arial Narrow" w:cs="Arial"/>
                <w:b w:val="0"/>
                <w:bCs w:val="0"/>
                <w:color w:val="1BBD7D"/>
                <w:lang w:val="en-CA"/>
              </w:rPr>
              <w:t>1</w:t>
            </w:r>
          </w:p>
        </w:tc>
        <w:tc>
          <w:tcPr>
            <w:tcW w:w="4677" w:type="dxa"/>
            <w:vAlign w:val="center"/>
          </w:tcPr>
          <w:p w14:paraId="2A312F4B" w14:textId="77777777" w:rsidR="0080629E" w:rsidRPr="00E301E7" w:rsidRDefault="0080629E" w:rsidP="00806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16"/>
              </w:rPr>
            </w:pPr>
            <w:r w:rsidRPr="00E301E7">
              <w:rPr>
                <w:rFonts w:ascii="Arial Narrow" w:hAnsi="Arial Narrow" w:cs="Calibri"/>
                <w:color w:val="000000"/>
                <w:szCs w:val="16"/>
              </w:rPr>
              <w:t>I believe in myself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14:paraId="3BF00B5D" w14:textId="77777777" w:rsidR="0080629E" w:rsidRPr="009A3990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en-CA"/>
              </w:rPr>
            </w:pPr>
            <w:r w:rsidRPr="00840C24">
              <w:rPr>
                <w:rFonts w:ascii="Arial Narrow" w:hAnsi="Arial Narrow" w:cs="Arial"/>
                <w:color w:val="BFBFBF" w:themeColor="background1" w:themeShade="BF"/>
                <w:lang w:val="en-CA"/>
              </w:rPr>
              <w:t>1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14:paraId="02F0D4B1" w14:textId="77777777" w:rsidR="0080629E" w:rsidRPr="009A3990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en-CA"/>
              </w:rPr>
            </w:pPr>
            <w:r w:rsidRPr="00840C24">
              <w:rPr>
                <w:rFonts w:ascii="Arial Narrow" w:hAnsi="Arial Narrow" w:cs="Arial"/>
                <w:color w:val="BFBFBF" w:themeColor="background1" w:themeShade="BF"/>
                <w:lang w:val="en-CA"/>
              </w:rPr>
              <w:t>2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14:paraId="6C1C3EF9" w14:textId="77777777" w:rsidR="0080629E" w:rsidRPr="009A3990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en-CA"/>
              </w:rPr>
            </w:pPr>
            <w:r w:rsidRPr="00840C24">
              <w:rPr>
                <w:rFonts w:ascii="Arial Narrow" w:hAnsi="Arial Narrow" w:cs="Arial"/>
                <w:color w:val="BFBFBF" w:themeColor="background1" w:themeShade="BF"/>
                <w:lang w:val="en-CA"/>
              </w:rPr>
              <w:t>3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14:paraId="12A8CAE7" w14:textId="77777777" w:rsidR="0080629E" w:rsidRPr="009A3990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en-CA"/>
              </w:rPr>
            </w:pPr>
            <w:r w:rsidRPr="00840C24">
              <w:rPr>
                <w:rFonts w:ascii="Arial Narrow" w:hAnsi="Arial Narrow" w:cs="Arial"/>
                <w:color w:val="BFBFBF" w:themeColor="background1" w:themeShade="BF"/>
                <w:lang w:val="en-CA"/>
              </w:rPr>
              <w:t>4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14:paraId="707CAE72" w14:textId="77777777" w:rsidR="0080629E" w:rsidRPr="009A3990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en-CA"/>
              </w:rPr>
            </w:pPr>
            <w:r w:rsidRPr="00840C24">
              <w:rPr>
                <w:rFonts w:ascii="Arial Narrow" w:hAnsi="Arial Narrow" w:cs="Arial"/>
                <w:color w:val="BFBFBF" w:themeColor="background1" w:themeShade="BF"/>
                <w:lang w:val="en-CA"/>
              </w:rPr>
              <w:t>5</w:t>
            </w:r>
          </w:p>
        </w:tc>
      </w:tr>
      <w:tr w:rsidR="0080629E" w:rsidRPr="009A3990" w14:paraId="2009CDA4" w14:textId="77777777" w:rsidTr="000F094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Mar>
              <w:left w:w="85" w:type="dxa"/>
            </w:tcMar>
            <w:vAlign w:val="center"/>
          </w:tcPr>
          <w:p w14:paraId="1B62AB65" w14:textId="77777777" w:rsidR="0080629E" w:rsidRPr="00AB3997" w:rsidRDefault="0080629E" w:rsidP="0080629E">
            <w:pPr>
              <w:jc w:val="center"/>
              <w:rPr>
                <w:rFonts w:ascii="Arial Narrow" w:hAnsi="Arial Narrow" w:cs="Arial"/>
                <w:b w:val="0"/>
                <w:bCs w:val="0"/>
                <w:color w:val="1BBD7D"/>
                <w:lang w:val="en-CA"/>
              </w:rPr>
            </w:pPr>
            <w:r w:rsidRPr="00AB3997">
              <w:rPr>
                <w:rFonts w:ascii="Arial Narrow" w:hAnsi="Arial Narrow" w:cs="Arial"/>
                <w:b w:val="0"/>
                <w:bCs w:val="0"/>
                <w:color w:val="1BBD7D"/>
                <w:lang w:val="en-CA"/>
              </w:rPr>
              <w:t>2</w:t>
            </w:r>
          </w:p>
        </w:tc>
        <w:tc>
          <w:tcPr>
            <w:tcW w:w="4677" w:type="dxa"/>
            <w:vAlign w:val="center"/>
          </w:tcPr>
          <w:p w14:paraId="3355F744" w14:textId="77777777" w:rsidR="0080629E" w:rsidRPr="00E301E7" w:rsidRDefault="0080629E" w:rsidP="00806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16"/>
              </w:rPr>
            </w:pPr>
            <w:r w:rsidRPr="00E301E7">
              <w:rPr>
                <w:rFonts w:ascii="Arial Narrow" w:hAnsi="Arial Narrow" w:cs="Calibri"/>
                <w:color w:val="000000"/>
                <w:szCs w:val="16"/>
              </w:rPr>
              <w:t>I can adapt to challenging situations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14:paraId="03FBC0AD" w14:textId="77777777" w:rsidR="0080629E" w:rsidRPr="009A3990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en-CA"/>
              </w:rPr>
            </w:pPr>
            <w:r w:rsidRPr="00840C24">
              <w:rPr>
                <w:rFonts w:ascii="Arial Narrow" w:hAnsi="Arial Narrow" w:cs="Arial"/>
                <w:color w:val="BFBFBF" w:themeColor="background1" w:themeShade="BF"/>
                <w:lang w:val="en-CA"/>
              </w:rPr>
              <w:t>1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14:paraId="6C1B5F92" w14:textId="77777777" w:rsidR="0080629E" w:rsidRPr="009A3990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en-CA"/>
              </w:rPr>
            </w:pPr>
            <w:r w:rsidRPr="00840C24">
              <w:rPr>
                <w:rFonts w:ascii="Arial Narrow" w:hAnsi="Arial Narrow" w:cs="Arial"/>
                <w:color w:val="BFBFBF" w:themeColor="background1" w:themeShade="BF"/>
                <w:lang w:val="en-CA"/>
              </w:rPr>
              <w:t>2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14:paraId="712E631D" w14:textId="77777777" w:rsidR="0080629E" w:rsidRPr="009A3990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en-CA"/>
              </w:rPr>
            </w:pPr>
            <w:r w:rsidRPr="00840C24">
              <w:rPr>
                <w:rFonts w:ascii="Arial Narrow" w:hAnsi="Arial Narrow" w:cs="Arial"/>
                <w:color w:val="BFBFBF" w:themeColor="background1" w:themeShade="BF"/>
                <w:lang w:val="en-CA"/>
              </w:rPr>
              <w:t>3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14:paraId="1B9D5223" w14:textId="77777777" w:rsidR="0080629E" w:rsidRPr="009A3990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en-CA"/>
              </w:rPr>
            </w:pPr>
            <w:r w:rsidRPr="00840C24">
              <w:rPr>
                <w:rFonts w:ascii="Arial Narrow" w:hAnsi="Arial Narrow" w:cs="Arial"/>
                <w:color w:val="BFBFBF" w:themeColor="background1" w:themeShade="BF"/>
                <w:lang w:val="en-CA"/>
              </w:rPr>
              <w:t>4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14:paraId="7D64D344" w14:textId="77777777" w:rsidR="0080629E" w:rsidRPr="009A3990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en-CA"/>
              </w:rPr>
            </w:pPr>
            <w:r w:rsidRPr="00840C24">
              <w:rPr>
                <w:rFonts w:ascii="Arial Narrow" w:hAnsi="Arial Narrow" w:cs="Arial"/>
                <w:color w:val="BFBFBF" w:themeColor="background1" w:themeShade="BF"/>
                <w:lang w:val="en-CA"/>
              </w:rPr>
              <w:t>5</w:t>
            </w:r>
          </w:p>
        </w:tc>
      </w:tr>
      <w:tr w:rsidR="0080629E" w:rsidRPr="009A3990" w14:paraId="1677ACE1" w14:textId="77777777" w:rsidTr="000F094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Mar>
              <w:left w:w="85" w:type="dxa"/>
            </w:tcMar>
            <w:vAlign w:val="center"/>
          </w:tcPr>
          <w:p w14:paraId="3322E2D2" w14:textId="77777777" w:rsidR="0080629E" w:rsidRPr="00AB3997" w:rsidRDefault="0080629E" w:rsidP="0080629E">
            <w:pPr>
              <w:jc w:val="center"/>
              <w:rPr>
                <w:rFonts w:ascii="Arial Narrow" w:hAnsi="Arial Narrow" w:cs="Arial"/>
                <w:b w:val="0"/>
                <w:bCs w:val="0"/>
                <w:color w:val="1BBD7D"/>
                <w:lang w:val="en-CA"/>
              </w:rPr>
            </w:pPr>
            <w:r w:rsidRPr="00AB3997">
              <w:rPr>
                <w:rFonts w:ascii="Arial Narrow" w:hAnsi="Arial Narrow" w:cs="Arial"/>
                <w:b w:val="0"/>
                <w:bCs w:val="0"/>
                <w:color w:val="1BBD7D"/>
                <w:lang w:val="en-CA"/>
              </w:rPr>
              <w:t>3</w:t>
            </w:r>
          </w:p>
        </w:tc>
        <w:tc>
          <w:tcPr>
            <w:tcW w:w="4677" w:type="dxa"/>
            <w:vAlign w:val="center"/>
          </w:tcPr>
          <w:p w14:paraId="5C646EC0" w14:textId="77777777" w:rsidR="0080629E" w:rsidRPr="00E301E7" w:rsidRDefault="0080629E" w:rsidP="00806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16"/>
              </w:rPr>
            </w:pPr>
            <w:r w:rsidRPr="00E301E7">
              <w:rPr>
                <w:rFonts w:ascii="Arial Narrow" w:hAnsi="Arial Narrow" w:cs="Calibri"/>
                <w:color w:val="000000"/>
                <w:szCs w:val="16"/>
              </w:rPr>
              <w:t>I find solutions to problems I encounter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14:paraId="13F99B23" w14:textId="77777777" w:rsidR="0080629E" w:rsidRPr="009A3990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en-CA"/>
              </w:rPr>
            </w:pPr>
            <w:r w:rsidRPr="00840C24">
              <w:rPr>
                <w:rFonts w:ascii="Arial Narrow" w:hAnsi="Arial Narrow" w:cs="Arial"/>
                <w:color w:val="BFBFBF" w:themeColor="background1" w:themeShade="BF"/>
                <w:lang w:val="en-CA"/>
              </w:rPr>
              <w:t>1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14:paraId="69C149F4" w14:textId="77777777" w:rsidR="0080629E" w:rsidRPr="009A3990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en-CA"/>
              </w:rPr>
            </w:pPr>
            <w:r w:rsidRPr="00840C24">
              <w:rPr>
                <w:rFonts w:ascii="Arial Narrow" w:hAnsi="Arial Narrow" w:cs="Arial"/>
                <w:color w:val="BFBFBF" w:themeColor="background1" w:themeShade="BF"/>
                <w:lang w:val="en-CA"/>
              </w:rPr>
              <w:t>2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14:paraId="373F1758" w14:textId="77777777" w:rsidR="0080629E" w:rsidRPr="009A3990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en-CA"/>
              </w:rPr>
            </w:pPr>
            <w:r w:rsidRPr="00840C24">
              <w:rPr>
                <w:rFonts w:ascii="Arial Narrow" w:hAnsi="Arial Narrow" w:cs="Arial"/>
                <w:color w:val="BFBFBF" w:themeColor="background1" w:themeShade="BF"/>
                <w:lang w:val="en-CA"/>
              </w:rPr>
              <w:t>3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14:paraId="0A6F4E8F" w14:textId="77777777" w:rsidR="0080629E" w:rsidRPr="009A3990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en-CA"/>
              </w:rPr>
            </w:pPr>
            <w:r w:rsidRPr="00840C24">
              <w:rPr>
                <w:rFonts w:ascii="Arial Narrow" w:hAnsi="Arial Narrow" w:cs="Arial"/>
                <w:color w:val="BFBFBF" w:themeColor="background1" w:themeShade="BF"/>
                <w:lang w:val="en-CA"/>
              </w:rPr>
              <w:t>4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14:paraId="6B257147" w14:textId="77777777" w:rsidR="0080629E" w:rsidRPr="009A3990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en-CA"/>
              </w:rPr>
            </w:pPr>
            <w:r w:rsidRPr="00840C24">
              <w:rPr>
                <w:rFonts w:ascii="Arial Narrow" w:hAnsi="Arial Narrow" w:cs="Arial"/>
                <w:color w:val="BFBFBF" w:themeColor="background1" w:themeShade="BF"/>
                <w:lang w:val="en-CA"/>
              </w:rPr>
              <w:t>5</w:t>
            </w:r>
          </w:p>
        </w:tc>
      </w:tr>
      <w:tr w:rsidR="0080629E" w:rsidRPr="009A3990" w14:paraId="3A59DDEA" w14:textId="77777777" w:rsidTr="000F094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Mar>
              <w:left w:w="85" w:type="dxa"/>
            </w:tcMar>
            <w:vAlign w:val="center"/>
          </w:tcPr>
          <w:p w14:paraId="082FDF6D" w14:textId="77777777" w:rsidR="0080629E" w:rsidRPr="00AB3997" w:rsidRDefault="0080629E" w:rsidP="0080629E">
            <w:pPr>
              <w:jc w:val="center"/>
              <w:rPr>
                <w:rFonts w:ascii="Arial Narrow" w:hAnsi="Arial Narrow" w:cs="Arial"/>
                <w:b w:val="0"/>
                <w:bCs w:val="0"/>
                <w:color w:val="1BBD7D"/>
                <w:lang w:val="en-CA"/>
              </w:rPr>
            </w:pPr>
            <w:r w:rsidRPr="00AB3997">
              <w:rPr>
                <w:rFonts w:ascii="Arial Narrow" w:hAnsi="Arial Narrow" w:cs="Arial"/>
                <w:b w:val="0"/>
                <w:bCs w:val="0"/>
                <w:color w:val="1BBD7D"/>
                <w:lang w:val="en-CA"/>
              </w:rPr>
              <w:t>4</w:t>
            </w:r>
          </w:p>
        </w:tc>
        <w:tc>
          <w:tcPr>
            <w:tcW w:w="4677" w:type="dxa"/>
            <w:vAlign w:val="center"/>
          </w:tcPr>
          <w:p w14:paraId="2F9B081B" w14:textId="77777777" w:rsidR="0080629E" w:rsidRPr="00E301E7" w:rsidRDefault="0080629E" w:rsidP="00806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16"/>
              </w:rPr>
            </w:pPr>
            <w:r w:rsidRPr="00E301E7">
              <w:rPr>
                <w:rFonts w:ascii="Arial Narrow" w:hAnsi="Arial Narrow" w:cs="Calibri"/>
                <w:color w:val="000000"/>
                <w:szCs w:val="16"/>
              </w:rPr>
              <w:t>I can keep going despite difficulties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14:paraId="6992AD6D" w14:textId="77777777" w:rsidR="0080629E" w:rsidRPr="009A3990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en-CA"/>
              </w:rPr>
            </w:pPr>
            <w:r w:rsidRPr="00840C24">
              <w:rPr>
                <w:rFonts w:ascii="Arial Narrow" w:hAnsi="Arial Narrow" w:cs="Arial"/>
                <w:color w:val="BFBFBF" w:themeColor="background1" w:themeShade="BF"/>
                <w:lang w:val="en-CA"/>
              </w:rPr>
              <w:t>1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14:paraId="3B142296" w14:textId="77777777" w:rsidR="0080629E" w:rsidRPr="009A3990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en-CA"/>
              </w:rPr>
            </w:pPr>
            <w:r w:rsidRPr="00840C24">
              <w:rPr>
                <w:rFonts w:ascii="Arial Narrow" w:hAnsi="Arial Narrow" w:cs="Arial"/>
                <w:color w:val="BFBFBF" w:themeColor="background1" w:themeShade="BF"/>
                <w:lang w:val="en-CA"/>
              </w:rPr>
              <w:t>2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14:paraId="0E7FB53A" w14:textId="77777777" w:rsidR="0080629E" w:rsidRPr="009A3990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en-CA"/>
              </w:rPr>
            </w:pPr>
            <w:r w:rsidRPr="00840C24">
              <w:rPr>
                <w:rFonts w:ascii="Arial Narrow" w:hAnsi="Arial Narrow" w:cs="Arial"/>
                <w:color w:val="BFBFBF" w:themeColor="background1" w:themeShade="BF"/>
                <w:lang w:val="en-CA"/>
              </w:rPr>
              <w:t>3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14:paraId="545838A7" w14:textId="77777777" w:rsidR="0080629E" w:rsidRPr="009A3990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en-CA"/>
              </w:rPr>
            </w:pPr>
            <w:r w:rsidRPr="00840C24">
              <w:rPr>
                <w:rFonts w:ascii="Arial Narrow" w:hAnsi="Arial Narrow" w:cs="Arial"/>
                <w:color w:val="BFBFBF" w:themeColor="background1" w:themeShade="BF"/>
                <w:lang w:val="en-CA"/>
              </w:rPr>
              <w:t>4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14:paraId="57823C8D" w14:textId="77777777" w:rsidR="0080629E" w:rsidRPr="009A3990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en-CA"/>
              </w:rPr>
            </w:pPr>
            <w:r w:rsidRPr="00840C24">
              <w:rPr>
                <w:rFonts w:ascii="Arial Narrow" w:hAnsi="Arial Narrow" w:cs="Arial"/>
                <w:color w:val="BFBFBF" w:themeColor="background1" w:themeShade="BF"/>
                <w:lang w:val="en-CA"/>
              </w:rPr>
              <w:t>5</w:t>
            </w:r>
          </w:p>
        </w:tc>
      </w:tr>
      <w:tr w:rsidR="0080629E" w:rsidRPr="009A3990" w14:paraId="0BB9FD92" w14:textId="77777777" w:rsidTr="000F094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Mar>
              <w:left w:w="85" w:type="dxa"/>
            </w:tcMar>
            <w:vAlign w:val="center"/>
          </w:tcPr>
          <w:p w14:paraId="24A33B0B" w14:textId="77777777" w:rsidR="0080629E" w:rsidRPr="00AB3997" w:rsidRDefault="0080629E" w:rsidP="0080629E">
            <w:pPr>
              <w:jc w:val="center"/>
              <w:rPr>
                <w:rFonts w:ascii="Arial Narrow" w:hAnsi="Arial Narrow" w:cs="Arial"/>
                <w:b w:val="0"/>
                <w:bCs w:val="0"/>
                <w:color w:val="1BBD7D"/>
                <w:lang w:val="en-CA"/>
              </w:rPr>
            </w:pPr>
            <w:r w:rsidRPr="00AB3997">
              <w:rPr>
                <w:rFonts w:ascii="Arial Narrow" w:hAnsi="Arial Narrow" w:cs="Arial"/>
                <w:b w:val="0"/>
                <w:bCs w:val="0"/>
                <w:color w:val="1BBD7D"/>
                <w:lang w:val="en-CA"/>
              </w:rPr>
              <w:t>5</w:t>
            </w:r>
          </w:p>
        </w:tc>
        <w:tc>
          <w:tcPr>
            <w:tcW w:w="4677" w:type="dxa"/>
            <w:vAlign w:val="center"/>
          </w:tcPr>
          <w:p w14:paraId="251CD117" w14:textId="77777777" w:rsidR="0080629E" w:rsidRPr="00E301E7" w:rsidRDefault="0080629E" w:rsidP="00806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16"/>
              </w:rPr>
            </w:pPr>
            <w:r w:rsidRPr="00E301E7">
              <w:rPr>
                <w:rFonts w:ascii="Arial Narrow" w:hAnsi="Arial Narrow" w:cs="Calibri"/>
                <w:color w:val="000000"/>
                <w:szCs w:val="16"/>
              </w:rPr>
              <w:t>I can cope with competing demands (for my time or attention)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14:paraId="5D8E2CC1" w14:textId="77777777" w:rsidR="0080629E" w:rsidRPr="009A3990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en-CA"/>
              </w:rPr>
            </w:pPr>
            <w:r w:rsidRPr="00840C24">
              <w:rPr>
                <w:rFonts w:ascii="Arial Narrow" w:hAnsi="Arial Narrow" w:cs="Arial"/>
                <w:color w:val="BFBFBF" w:themeColor="background1" w:themeShade="BF"/>
                <w:lang w:val="en-CA"/>
              </w:rPr>
              <w:t>1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14:paraId="3257DA4E" w14:textId="77777777" w:rsidR="0080629E" w:rsidRPr="009A3990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en-CA"/>
              </w:rPr>
            </w:pPr>
            <w:r w:rsidRPr="00840C24">
              <w:rPr>
                <w:rFonts w:ascii="Arial Narrow" w:hAnsi="Arial Narrow" w:cs="Arial"/>
                <w:color w:val="BFBFBF" w:themeColor="background1" w:themeShade="BF"/>
                <w:lang w:val="en-CA"/>
              </w:rPr>
              <w:t>2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14:paraId="6F5EB547" w14:textId="77777777" w:rsidR="0080629E" w:rsidRPr="009A3990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en-CA"/>
              </w:rPr>
            </w:pPr>
            <w:r w:rsidRPr="00840C24">
              <w:rPr>
                <w:rFonts w:ascii="Arial Narrow" w:hAnsi="Arial Narrow" w:cs="Arial"/>
                <w:color w:val="BFBFBF" w:themeColor="background1" w:themeShade="BF"/>
                <w:lang w:val="en-CA"/>
              </w:rPr>
              <w:t>3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14:paraId="1F5D67EB" w14:textId="77777777" w:rsidR="0080629E" w:rsidRPr="009A3990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en-CA"/>
              </w:rPr>
            </w:pPr>
            <w:r w:rsidRPr="00840C24">
              <w:rPr>
                <w:rFonts w:ascii="Arial Narrow" w:hAnsi="Arial Narrow" w:cs="Arial"/>
                <w:color w:val="BFBFBF" w:themeColor="background1" w:themeShade="BF"/>
                <w:lang w:val="en-CA"/>
              </w:rPr>
              <w:t>4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14:paraId="5D68776A" w14:textId="77777777" w:rsidR="0080629E" w:rsidRPr="009A3990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en-CA"/>
              </w:rPr>
            </w:pPr>
            <w:r w:rsidRPr="00840C24">
              <w:rPr>
                <w:rFonts w:ascii="Arial Narrow" w:hAnsi="Arial Narrow" w:cs="Arial"/>
                <w:color w:val="BFBFBF" w:themeColor="background1" w:themeShade="BF"/>
                <w:lang w:val="en-CA"/>
              </w:rPr>
              <w:t>5</w:t>
            </w:r>
          </w:p>
        </w:tc>
      </w:tr>
      <w:tr w:rsidR="0080629E" w:rsidRPr="009A3990" w14:paraId="68604CC3" w14:textId="77777777" w:rsidTr="000F094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Mar>
              <w:left w:w="85" w:type="dxa"/>
            </w:tcMar>
            <w:vAlign w:val="center"/>
          </w:tcPr>
          <w:p w14:paraId="79417844" w14:textId="77777777" w:rsidR="0080629E" w:rsidRPr="00AB3997" w:rsidRDefault="0080629E" w:rsidP="0080629E">
            <w:pPr>
              <w:jc w:val="center"/>
              <w:rPr>
                <w:rFonts w:ascii="Arial Narrow" w:hAnsi="Arial Narrow" w:cs="Arial"/>
                <w:b w:val="0"/>
                <w:bCs w:val="0"/>
                <w:color w:val="1BBD7D"/>
                <w:lang w:val="en-CA"/>
              </w:rPr>
            </w:pPr>
            <w:r w:rsidRPr="00AB3997">
              <w:rPr>
                <w:rFonts w:ascii="Arial Narrow" w:hAnsi="Arial Narrow" w:cs="Arial"/>
                <w:b w:val="0"/>
                <w:bCs w:val="0"/>
                <w:color w:val="1BBD7D"/>
                <w:lang w:val="en-CA"/>
              </w:rPr>
              <w:t>6</w:t>
            </w:r>
          </w:p>
        </w:tc>
        <w:tc>
          <w:tcPr>
            <w:tcW w:w="4677" w:type="dxa"/>
            <w:vAlign w:val="center"/>
          </w:tcPr>
          <w:p w14:paraId="5FAFCBAD" w14:textId="77777777" w:rsidR="0080629E" w:rsidRPr="00E301E7" w:rsidRDefault="0080629E" w:rsidP="00806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16"/>
              </w:rPr>
            </w:pPr>
            <w:r w:rsidRPr="00E301E7">
              <w:rPr>
                <w:rFonts w:ascii="Arial Narrow" w:hAnsi="Arial Narrow" w:cs="Calibri"/>
                <w:color w:val="000000"/>
                <w:szCs w:val="16"/>
              </w:rPr>
              <w:t>Even when there are setbacks or obstacles, I am hopeful about my future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14:paraId="7625992A" w14:textId="77777777" w:rsidR="0080629E" w:rsidRPr="009A3990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en-CA"/>
              </w:rPr>
            </w:pPr>
            <w:r w:rsidRPr="00840C24">
              <w:rPr>
                <w:rFonts w:ascii="Arial Narrow" w:hAnsi="Arial Narrow" w:cs="Arial"/>
                <w:color w:val="BFBFBF" w:themeColor="background1" w:themeShade="BF"/>
                <w:lang w:val="en-CA"/>
              </w:rPr>
              <w:t>1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14:paraId="1B71E0FD" w14:textId="77777777" w:rsidR="0080629E" w:rsidRPr="009A3990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en-CA"/>
              </w:rPr>
            </w:pPr>
            <w:r w:rsidRPr="00840C24">
              <w:rPr>
                <w:rFonts w:ascii="Arial Narrow" w:hAnsi="Arial Narrow" w:cs="Arial"/>
                <w:color w:val="BFBFBF" w:themeColor="background1" w:themeShade="BF"/>
                <w:lang w:val="en-CA"/>
              </w:rPr>
              <w:t>2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14:paraId="7AD0FFC8" w14:textId="77777777" w:rsidR="0080629E" w:rsidRPr="009A3990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en-CA"/>
              </w:rPr>
            </w:pPr>
            <w:r w:rsidRPr="00840C24">
              <w:rPr>
                <w:rFonts w:ascii="Arial Narrow" w:hAnsi="Arial Narrow" w:cs="Arial"/>
                <w:color w:val="BFBFBF" w:themeColor="background1" w:themeShade="BF"/>
                <w:lang w:val="en-CA"/>
              </w:rPr>
              <w:t>3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14:paraId="3EF18C80" w14:textId="77777777" w:rsidR="0080629E" w:rsidRPr="009A3990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en-CA"/>
              </w:rPr>
            </w:pPr>
            <w:r w:rsidRPr="00840C24">
              <w:rPr>
                <w:rFonts w:ascii="Arial Narrow" w:hAnsi="Arial Narrow" w:cs="Arial"/>
                <w:color w:val="BFBFBF" w:themeColor="background1" w:themeShade="BF"/>
                <w:lang w:val="en-CA"/>
              </w:rPr>
              <w:t>4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14:paraId="53A7D341" w14:textId="77777777" w:rsidR="0080629E" w:rsidRPr="009A3990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en-CA"/>
              </w:rPr>
            </w:pPr>
            <w:r w:rsidRPr="00840C24">
              <w:rPr>
                <w:rFonts w:ascii="Arial Narrow" w:hAnsi="Arial Narrow" w:cs="Arial"/>
                <w:color w:val="BFBFBF" w:themeColor="background1" w:themeShade="BF"/>
                <w:lang w:val="en-CA"/>
              </w:rPr>
              <w:t>5</w:t>
            </w:r>
          </w:p>
        </w:tc>
      </w:tr>
      <w:tr w:rsidR="0080629E" w:rsidRPr="009A3990" w14:paraId="40D48656" w14:textId="77777777" w:rsidTr="000F094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Mar>
              <w:left w:w="85" w:type="dxa"/>
            </w:tcMar>
            <w:vAlign w:val="center"/>
          </w:tcPr>
          <w:p w14:paraId="516DC11C" w14:textId="77777777" w:rsidR="0080629E" w:rsidRPr="00AB3997" w:rsidRDefault="0080629E" w:rsidP="0080629E">
            <w:pPr>
              <w:jc w:val="center"/>
              <w:rPr>
                <w:rFonts w:ascii="Arial Narrow" w:hAnsi="Arial Narrow" w:cs="Arial"/>
                <w:b w:val="0"/>
                <w:bCs w:val="0"/>
                <w:color w:val="1BBD7D"/>
                <w:lang w:val="en-CA"/>
              </w:rPr>
            </w:pPr>
            <w:r w:rsidRPr="00AB3997">
              <w:rPr>
                <w:rFonts w:ascii="Arial Narrow" w:hAnsi="Arial Narrow" w:cs="Arial"/>
                <w:b w:val="0"/>
                <w:bCs w:val="0"/>
                <w:color w:val="1BBD7D"/>
                <w:lang w:val="en-CA"/>
              </w:rPr>
              <w:t>7</w:t>
            </w:r>
          </w:p>
        </w:tc>
        <w:tc>
          <w:tcPr>
            <w:tcW w:w="4677" w:type="dxa"/>
            <w:vAlign w:val="center"/>
          </w:tcPr>
          <w:p w14:paraId="7A963B11" w14:textId="77777777" w:rsidR="0080629E" w:rsidRPr="00E301E7" w:rsidRDefault="0080629E" w:rsidP="00806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16"/>
              </w:rPr>
            </w:pPr>
            <w:r w:rsidRPr="00E301E7">
              <w:rPr>
                <w:rFonts w:ascii="Arial Narrow" w:hAnsi="Arial Narrow" w:cs="Calibri"/>
                <w:color w:val="000000"/>
                <w:szCs w:val="16"/>
              </w:rPr>
              <w:t>I am generally in control of my emotions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14:paraId="7064EA97" w14:textId="77777777" w:rsidR="0080629E" w:rsidRPr="009A3990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en-CA"/>
              </w:rPr>
            </w:pPr>
            <w:r w:rsidRPr="00840C24">
              <w:rPr>
                <w:rFonts w:ascii="Arial Narrow" w:hAnsi="Arial Narrow" w:cs="Arial"/>
                <w:color w:val="BFBFBF" w:themeColor="background1" w:themeShade="BF"/>
                <w:lang w:val="en-CA"/>
              </w:rPr>
              <w:t>1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14:paraId="6A88A6F4" w14:textId="77777777" w:rsidR="0080629E" w:rsidRPr="009A3990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en-CA"/>
              </w:rPr>
            </w:pPr>
            <w:r w:rsidRPr="00840C24">
              <w:rPr>
                <w:rFonts w:ascii="Arial Narrow" w:hAnsi="Arial Narrow" w:cs="Arial"/>
                <w:color w:val="BFBFBF" w:themeColor="background1" w:themeShade="BF"/>
                <w:lang w:val="en-CA"/>
              </w:rPr>
              <w:t>2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14:paraId="1779C179" w14:textId="77777777" w:rsidR="0080629E" w:rsidRPr="009A3990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en-CA"/>
              </w:rPr>
            </w:pPr>
            <w:r w:rsidRPr="00840C24">
              <w:rPr>
                <w:rFonts w:ascii="Arial Narrow" w:hAnsi="Arial Narrow" w:cs="Arial"/>
                <w:color w:val="BFBFBF" w:themeColor="background1" w:themeShade="BF"/>
                <w:lang w:val="en-CA"/>
              </w:rPr>
              <w:t>3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14:paraId="350008D6" w14:textId="77777777" w:rsidR="0080629E" w:rsidRPr="009A3990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en-CA"/>
              </w:rPr>
            </w:pPr>
            <w:r w:rsidRPr="00840C24">
              <w:rPr>
                <w:rFonts w:ascii="Arial Narrow" w:hAnsi="Arial Narrow" w:cs="Arial"/>
                <w:color w:val="BFBFBF" w:themeColor="background1" w:themeShade="BF"/>
                <w:lang w:val="en-CA"/>
              </w:rPr>
              <w:t>4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14:paraId="5D5FD753" w14:textId="77777777" w:rsidR="0080629E" w:rsidRPr="009A3990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en-CA"/>
              </w:rPr>
            </w:pPr>
            <w:r w:rsidRPr="00840C24">
              <w:rPr>
                <w:rFonts w:ascii="Arial Narrow" w:hAnsi="Arial Narrow" w:cs="Arial"/>
                <w:color w:val="BFBFBF" w:themeColor="background1" w:themeShade="BF"/>
                <w:lang w:val="en-CA"/>
              </w:rPr>
              <w:t>5</w:t>
            </w:r>
          </w:p>
        </w:tc>
      </w:tr>
      <w:tr w:rsidR="0080629E" w:rsidRPr="009A3990" w14:paraId="0EE47618" w14:textId="77777777" w:rsidTr="000F094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Mar>
              <w:left w:w="85" w:type="dxa"/>
            </w:tcMar>
            <w:vAlign w:val="center"/>
          </w:tcPr>
          <w:p w14:paraId="34325C65" w14:textId="77777777" w:rsidR="0080629E" w:rsidRPr="00AB3997" w:rsidRDefault="0080629E" w:rsidP="0080629E">
            <w:pPr>
              <w:jc w:val="center"/>
              <w:rPr>
                <w:rFonts w:ascii="Arial Narrow" w:hAnsi="Arial Narrow" w:cs="Arial"/>
                <w:b w:val="0"/>
                <w:bCs w:val="0"/>
                <w:color w:val="1BBD7D"/>
                <w:lang w:val="en-CA"/>
              </w:rPr>
            </w:pPr>
            <w:r w:rsidRPr="00AB3997">
              <w:rPr>
                <w:rFonts w:ascii="Arial Narrow" w:hAnsi="Arial Narrow" w:cs="Arial"/>
                <w:b w:val="0"/>
                <w:bCs w:val="0"/>
                <w:color w:val="1BBD7D"/>
                <w:lang w:val="en-CA"/>
              </w:rPr>
              <w:t>8</w:t>
            </w:r>
          </w:p>
        </w:tc>
        <w:tc>
          <w:tcPr>
            <w:tcW w:w="4677" w:type="dxa"/>
            <w:vAlign w:val="center"/>
          </w:tcPr>
          <w:p w14:paraId="0B0F6FA7" w14:textId="77777777" w:rsidR="0080629E" w:rsidRPr="00E301E7" w:rsidRDefault="0080629E" w:rsidP="00806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16"/>
              </w:rPr>
            </w:pPr>
            <w:r w:rsidRPr="00E301E7">
              <w:rPr>
                <w:rFonts w:ascii="Arial Narrow" w:hAnsi="Arial Narrow" w:cs="Calibri"/>
                <w:color w:val="000000"/>
                <w:szCs w:val="16"/>
              </w:rPr>
              <w:t>I take pride in things I have achieved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14:paraId="6A3B0ECA" w14:textId="77777777" w:rsidR="0080629E" w:rsidRPr="009A3990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en-CA"/>
              </w:rPr>
            </w:pPr>
            <w:r w:rsidRPr="00840C24">
              <w:rPr>
                <w:rFonts w:ascii="Arial Narrow" w:hAnsi="Arial Narrow" w:cs="Arial"/>
                <w:color w:val="BFBFBF" w:themeColor="background1" w:themeShade="BF"/>
                <w:lang w:val="en-CA"/>
              </w:rPr>
              <w:t>1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14:paraId="76B35344" w14:textId="77777777" w:rsidR="0080629E" w:rsidRPr="009A3990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en-CA"/>
              </w:rPr>
            </w:pPr>
            <w:r w:rsidRPr="00840C24">
              <w:rPr>
                <w:rFonts w:ascii="Arial Narrow" w:hAnsi="Arial Narrow" w:cs="Arial"/>
                <w:color w:val="BFBFBF" w:themeColor="background1" w:themeShade="BF"/>
                <w:lang w:val="en-CA"/>
              </w:rPr>
              <w:t>2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14:paraId="588E4985" w14:textId="77777777" w:rsidR="0080629E" w:rsidRPr="009A3990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en-CA"/>
              </w:rPr>
            </w:pPr>
            <w:r w:rsidRPr="00840C24">
              <w:rPr>
                <w:rFonts w:ascii="Arial Narrow" w:hAnsi="Arial Narrow" w:cs="Arial"/>
                <w:color w:val="BFBFBF" w:themeColor="background1" w:themeShade="BF"/>
                <w:lang w:val="en-CA"/>
              </w:rPr>
              <w:t>3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14:paraId="65A749DB" w14:textId="77777777" w:rsidR="0080629E" w:rsidRPr="009A3990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en-CA"/>
              </w:rPr>
            </w:pPr>
            <w:r w:rsidRPr="00840C24">
              <w:rPr>
                <w:rFonts w:ascii="Arial Narrow" w:hAnsi="Arial Narrow" w:cs="Arial"/>
                <w:color w:val="BFBFBF" w:themeColor="background1" w:themeShade="BF"/>
                <w:lang w:val="en-CA"/>
              </w:rPr>
              <w:t>4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14:paraId="5DC94EE4" w14:textId="77777777" w:rsidR="0080629E" w:rsidRPr="009A3990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en-CA"/>
              </w:rPr>
            </w:pPr>
            <w:r w:rsidRPr="00840C24">
              <w:rPr>
                <w:rFonts w:ascii="Arial Narrow" w:hAnsi="Arial Narrow" w:cs="Arial"/>
                <w:color w:val="BFBFBF" w:themeColor="background1" w:themeShade="BF"/>
                <w:lang w:val="en-CA"/>
              </w:rPr>
              <w:t>5</w:t>
            </w:r>
          </w:p>
        </w:tc>
      </w:tr>
      <w:tr w:rsidR="0080629E" w:rsidRPr="009A3990" w14:paraId="566A7F49" w14:textId="77777777" w:rsidTr="000F094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Mar>
              <w:left w:w="85" w:type="dxa"/>
            </w:tcMar>
            <w:vAlign w:val="center"/>
          </w:tcPr>
          <w:p w14:paraId="6D933475" w14:textId="77777777" w:rsidR="0080629E" w:rsidRPr="00AB3997" w:rsidRDefault="0080629E" w:rsidP="0080629E">
            <w:pPr>
              <w:jc w:val="center"/>
              <w:rPr>
                <w:rFonts w:ascii="Arial Narrow" w:hAnsi="Arial Narrow" w:cs="Arial"/>
                <w:b w:val="0"/>
                <w:bCs w:val="0"/>
                <w:color w:val="1BBD7D"/>
                <w:lang w:val="en-CA"/>
              </w:rPr>
            </w:pPr>
            <w:r w:rsidRPr="00AB3997">
              <w:rPr>
                <w:rFonts w:ascii="Arial Narrow" w:hAnsi="Arial Narrow" w:cs="Arial"/>
                <w:b w:val="0"/>
                <w:bCs w:val="0"/>
                <w:color w:val="1BBD7D"/>
                <w:lang w:val="en-CA"/>
              </w:rPr>
              <w:t>9</w:t>
            </w:r>
          </w:p>
        </w:tc>
        <w:tc>
          <w:tcPr>
            <w:tcW w:w="4677" w:type="dxa"/>
            <w:vAlign w:val="center"/>
          </w:tcPr>
          <w:p w14:paraId="4350601E" w14:textId="77777777" w:rsidR="0080629E" w:rsidRPr="00E301E7" w:rsidRDefault="0080629E" w:rsidP="00806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16"/>
              </w:rPr>
            </w:pPr>
            <w:r w:rsidRPr="00E301E7">
              <w:rPr>
                <w:rFonts w:ascii="Arial Narrow" w:hAnsi="Arial Narrow" w:cs="Calibri"/>
                <w:color w:val="000000"/>
                <w:szCs w:val="16"/>
              </w:rPr>
              <w:t>When faced with difficulties, I rise to the challenge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14:paraId="7D844339" w14:textId="77777777" w:rsidR="0080629E" w:rsidRPr="009A3990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en-CA"/>
              </w:rPr>
            </w:pPr>
            <w:r w:rsidRPr="00840C24">
              <w:rPr>
                <w:rFonts w:ascii="Arial Narrow" w:hAnsi="Arial Narrow" w:cs="Arial"/>
                <w:color w:val="BFBFBF" w:themeColor="background1" w:themeShade="BF"/>
                <w:lang w:val="en-CA"/>
              </w:rPr>
              <w:t>1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14:paraId="5613EA3A" w14:textId="77777777" w:rsidR="0080629E" w:rsidRPr="009A3990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en-CA"/>
              </w:rPr>
            </w:pPr>
            <w:r w:rsidRPr="00840C24">
              <w:rPr>
                <w:rFonts w:ascii="Arial Narrow" w:hAnsi="Arial Narrow" w:cs="Arial"/>
                <w:color w:val="BFBFBF" w:themeColor="background1" w:themeShade="BF"/>
                <w:lang w:val="en-CA"/>
              </w:rPr>
              <w:t>2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14:paraId="550D8B1C" w14:textId="77777777" w:rsidR="0080629E" w:rsidRPr="009A3990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en-CA"/>
              </w:rPr>
            </w:pPr>
            <w:r w:rsidRPr="00840C24">
              <w:rPr>
                <w:rFonts w:ascii="Arial Narrow" w:hAnsi="Arial Narrow" w:cs="Arial"/>
                <w:color w:val="BFBFBF" w:themeColor="background1" w:themeShade="BF"/>
                <w:lang w:val="en-CA"/>
              </w:rPr>
              <w:t>3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14:paraId="039E9B6D" w14:textId="77777777" w:rsidR="0080629E" w:rsidRPr="009A3990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en-CA"/>
              </w:rPr>
            </w:pPr>
            <w:r w:rsidRPr="00840C24">
              <w:rPr>
                <w:rFonts w:ascii="Arial Narrow" w:hAnsi="Arial Narrow" w:cs="Arial"/>
                <w:color w:val="BFBFBF" w:themeColor="background1" w:themeShade="BF"/>
                <w:lang w:val="en-CA"/>
              </w:rPr>
              <w:t>4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14:paraId="76BD4770" w14:textId="77777777" w:rsidR="0080629E" w:rsidRPr="009A3990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en-CA"/>
              </w:rPr>
            </w:pPr>
            <w:r w:rsidRPr="00840C24">
              <w:rPr>
                <w:rFonts w:ascii="Arial Narrow" w:hAnsi="Arial Narrow" w:cs="Arial"/>
                <w:color w:val="BFBFBF" w:themeColor="background1" w:themeShade="BF"/>
                <w:lang w:val="en-CA"/>
              </w:rPr>
              <w:t>5</w:t>
            </w:r>
          </w:p>
        </w:tc>
      </w:tr>
      <w:tr w:rsidR="0080629E" w:rsidRPr="009A3990" w14:paraId="0E534C6B" w14:textId="77777777" w:rsidTr="000F094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tcMar>
              <w:left w:w="85" w:type="dxa"/>
            </w:tcMar>
            <w:vAlign w:val="center"/>
          </w:tcPr>
          <w:p w14:paraId="4EA1E710" w14:textId="77777777" w:rsidR="0080629E" w:rsidRPr="00AB3997" w:rsidRDefault="0080629E" w:rsidP="0080629E">
            <w:pPr>
              <w:jc w:val="center"/>
              <w:rPr>
                <w:rFonts w:ascii="Arial Narrow" w:hAnsi="Arial Narrow" w:cs="Arial"/>
                <w:b w:val="0"/>
                <w:bCs w:val="0"/>
                <w:color w:val="1BBD7D"/>
                <w:lang w:val="en-CA"/>
              </w:rPr>
            </w:pPr>
            <w:r w:rsidRPr="00AB3997">
              <w:rPr>
                <w:rFonts w:ascii="Arial Narrow" w:hAnsi="Arial Narrow" w:cs="Arial"/>
                <w:b w:val="0"/>
                <w:bCs w:val="0"/>
                <w:color w:val="1BBD7D"/>
                <w:lang w:val="en-CA"/>
              </w:rPr>
              <w:t>10</w:t>
            </w:r>
          </w:p>
        </w:tc>
        <w:tc>
          <w:tcPr>
            <w:tcW w:w="4677" w:type="dxa"/>
            <w:vAlign w:val="center"/>
          </w:tcPr>
          <w:p w14:paraId="342A3EF5" w14:textId="77777777" w:rsidR="0080629E" w:rsidRPr="00E301E7" w:rsidRDefault="0080629E" w:rsidP="008062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Cs w:val="16"/>
              </w:rPr>
            </w:pPr>
            <w:r w:rsidRPr="00E301E7">
              <w:rPr>
                <w:rFonts w:ascii="Arial Narrow" w:hAnsi="Arial Narrow" w:cs="Calibri"/>
                <w:color w:val="000000"/>
                <w:szCs w:val="16"/>
              </w:rPr>
              <w:t>I can find meaning in my life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14:paraId="53BE174B" w14:textId="77777777" w:rsidR="0080629E" w:rsidRPr="009A3990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en-CA"/>
              </w:rPr>
            </w:pPr>
            <w:r w:rsidRPr="00840C24">
              <w:rPr>
                <w:rFonts w:ascii="Arial Narrow" w:hAnsi="Arial Narrow" w:cs="Arial"/>
                <w:color w:val="BFBFBF" w:themeColor="background1" w:themeShade="BF"/>
                <w:lang w:val="en-CA"/>
              </w:rPr>
              <w:t>1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14:paraId="3E906D5D" w14:textId="77777777" w:rsidR="0080629E" w:rsidRPr="009A3990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en-CA"/>
              </w:rPr>
            </w:pPr>
            <w:r w:rsidRPr="00840C24">
              <w:rPr>
                <w:rFonts w:ascii="Arial Narrow" w:hAnsi="Arial Narrow" w:cs="Arial"/>
                <w:color w:val="BFBFBF" w:themeColor="background1" w:themeShade="BF"/>
                <w:lang w:val="en-CA"/>
              </w:rPr>
              <w:t>2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14:paraId="45C06FD0" w14:textId="77777777" w:rsidR="0080629E" w:rsidRPr="009A3990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en-CA"/>
              </w:rPr>
            </w:pPr>
            <w:r w:rsidRPr="00840C24">
              <w:rPr>
                <w:rFonts w:ascii="Arial Narrow" w:hAnsi="Arial Narrow" w:cs="Arial"/>
                <w:color w:val="BFBFBF" w:themeColor="background1" w:themeShade="BF"/>
                <w:lang w:val="en-CA"/>
              </w:rPr>
              <w:t>3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14:paraId="028E4F0A" w14:textId="77777777" w:rsidR="0080629E" w:rsidRPr="009A3990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en-CA"/>
              </w:rPr>
            </w:pPr>
            <w:r w:rsidRPr="00840C24">
              <w:rPr>
                <w:rFonts w:ascii="Arial Narrow" w:hAnsi="Arial Narrow" w:cs="Arial"/>
                <w:color w:val="BFBFBF" w:themeColor="background1" w:themeShade="BF"/>
                <w:lang w:val="en-CA"/>
              </w:rPr>
              <w:t>4</w:t>
            </w:r>
          </w:p>
        </w:tc>
        <w:tc>
          <w:tcPr>
            <w:tcW w:w="1049" w:type="dxa"/>
            <w:tcMar>
              <w:left w:w="28" w:type="dxa"/>
              <w:right w:w="28" w:type="dxa"/>
            </w:tcMar>
            <w:vAlign w:val="center"/>
          </w:tcPr>
          <w:p w14:paraId="287AE942" w14:textId="77777777" w:rsidR="0080629E" w:rsidRPr="009A3990" w:rsidRDefault="0080629E" w:rsidP="008062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lang w:val="en-CA"/>
              </w:rPr>
            </w:pPr>
            <w:r w:rsidRPr="00840C24">
              <w:rPr>
                <w:rFonts w:ascii="Arial Narrow" w:hAnsi="Arial Narrow" w:cs="Arial"/>
                <w:color w:val="BFBFBF" w:themeColor="background1" w:themeShade="BF"/>
                <w:lang w:val="en-CA"/>
              </w:rPr>
              <w:t>5</w:t>
            </w:r>
          </w:p>
        </w:tc>
      </w:tr>
    </w:tbl>
    <w:p w14:paraId="504716F8" w14:textId="77777777" w:rsidR="00A17609" w:rsidRDefault="00A17609" w:rsidP="007B2EC2">
      <w:pPr>
        <w:pStyle w:val="PlainText"/>
        <w:spacing w:after="240"/>
        <w:ind w:left="-142" w:right="-434"/>
        <w:rPr>
          <w:rFonts w:ascii="Arial Narrow" w:eastAsia="MS Mincho" w:hAnsi="Arial Narrow" w:cs="Arial"/>
          <w:b/>
          <w:bCs/>
          <w:sz w:val="24"/>
          <w:szCs w:val="24"/>
          <w:lang w:val="en-CA"/>
        </w:rPr>
      </w:pPr>
    </w:p>
    <w:p w14:paraId="25298662" w14:textId="54FFEB6C" w:rsidR="005E7165" w:rsidRPr="000F0949" w:rsidRDefault="00A17609" w:rsidP="007B2EC2">
      <w:pPr>
        <w:pStyle w:val="PlainText"/>
        <w:spacing w:after="240"/>
        <w:ind w:left="-142" w:right="-434"/>
        <w:rPr>
          <w:rFonts w:ascii="Arial Narrow" w:eastAsia="MS Mincho" w:hAnsi="Arial Narrow" w:cs="Arial"/>
          <w:bCs/>
          <w:sz w:val="24"/>
          <w:szCs w:val="24"/>
          <w:lang w:val="en-CA"/>
        </w:rPr>
      </w:pPr>
      <w:r w:rsidRPr="00CC32EC">
        <w:rPr>
          <w:rFonts w:ascii="Arial Narrow" w:eastAsia="MS Mincho" w:hAnsi="Arial Narrow" w:cs="Arial"/>
          <w:bCs/>
          <w:sz w:val="12"/>
          <w:szCs w:val="12"/>
          <w:lang w:val="en-CA"/>
        </w:rPr>
        <w:br/>
      </w:r>
      <w:r w:rsidR="005E7165" w:rsidRPr="000F0949">
        <w:rPr>
          <w:rFonts w:ascii="Arial Narrow" w:eastAsia="MS Mincho" w:hAnsi="Arial Narrow" w:cs="Arial"/>
          <w:bCs/>
          <w:sz w:val="24"/>
          <w:szCs w:val="24"/>
          <w:lang w:val="en-CA"/>
        </w:rPr>
        <w:t>Research has shown that resilience</w:t>
      </w:r>
      <w:r w:rsidR="00135E8C" w:rsidRPr="000F0949">
        <w:rPr>
          <w:rFonts w:ascii="Arial Narrow" w:eastAsia="MS Mincho" w:hAnsi="Arial Narrow" w:cs="Arial"/>
          <w:bCs/>
          <w:sz w:val="24"/>
          <w:szCs w:val="24"/>
          <w:lang w:val="en-CA"/>
        </w:rPr>
        <w:t xml:space="preserve"> -</w:t>
      </w:r>
      <w:r w:rsidR="005E7165" w:rsidRPr="000F0949">
        <w:rPr>
          <w:rFonts w:ascii="Arial Narrow" w:eastAsia="MS Mincho" w:hAnsi="Arial Narrow" w:cs="Arial"/>
          <w:bCs/>
          <w:sz w:val="24"/>
          <w:szCs w:val="24"/>
          <w:lang w:val="en-CA"/>
        </w:rPr>
        <w:t xml:space="preserve"> the ability to withstand</w:t>
      </w:r>
      <w:r w:rsidR="00EF351C" w:rsidRPr="000F0949">
        <w:rPr>
          <w:rFonts w:ascii="Arial Narrow" w:eastAsia="MS Mincho" w:hAnsi="Arial Narrow" w:cs="Arial"/>
          <w:bCs/>
          <w:sz w:val="24"/>
          <w:szCs w:val="24"/>
          <w:lang w:val="en-CA"/>
        </w:rPr>
        <w:t>,</w:t>
      </w:r>
      <w:r w:rsidR="005E7165" w:rsidRPr="000F0949">
        <w:rPr>
          <w:rFonts w:ascii="Arial Narrow" w:eastAsia="MS Mincho" w:hAnsi="Arial Narrow" w:cs="Arial"/>
          <w:bCs/>
          <w:sz w:val="24"/>
          <w:szCs w:val="24"/>
          <w:lang w:val="en-CA"/>
        </w:rPr>
        <w:t xml:space="preserve"> overcome</w:t>
      </w:r>
      <w:r w:rsidR="00EF351C" w:rsidRPr="000F0949">
        <w:rPr>
          <w:rFonts w:ascii="Arial Narrow" w:eastAsia="MS Mincho" w:hAnsi="Arial Narrow" w:cs="Arial"/>
          <w:bCs/>
          <w:sz w:val="24"/>
          <w:szCs w:val="24"/>
          <w:lang w:val="en-CA"/>
        </w:rPr>
        <w:t>, or adapt to</w:t>
      </w:r>
      <w:r w:rsidR="005E7165" w:rsidRPr="000F0949">
        <w:rPr>
          <w:rFonts w:ascii="Arial Narrow" w:eastAsia="MS Mincho" w:hAnsi="Arial Narrow" w:cs="Arial"/>
          <w:bCs/>
          <w:sz w:val="24"/>
          <w:szCs w:val="24"/>
          <w:lang w:val="en-CA"/>
        </w:rPr>
        <w:t xml:space="preserve"> adversity</w:t>
      </w:r>
      <w:r w:rsidR="00135E8C" w:rsidRPr="000F0949">
        <w:rPr>
          <w:rFonts w:ascii="Arial Narrow" w:eastAsia="MS Mincho" w:hAnsi="Arial Narrow" w:cs="Arial"/>
          <w:bCs/>
          <w:sz w:val="24"/>
          <w:szCs w:val="24"/>
          <w:lang w:val="en-CA"/>
        </w:rPr>
        <w:t xml:space="preserve"> -</w:t>
      </w:r>
      <w:r w:rsidR="005E7165" w:rsidRPr="000F0949">
        <w:rPr>
          <w:rFonts w:ascii="Arial Narrow" w:eastAsia="MS Mincho" w:hAnsi="Arial Narrow" w:cs="Arial"/>
          <w:bCs/>
          <w:sz w:val="24"/>
          <w:szCs w:val="24"/>
          <w:lang w:val="en-CA"/>
        </w:rPr>
        <w:t xml:space="preserve"> depends, in part, on internal qualities, or a person’s </w:t>
      </w:r>
      <w:r w:rsidR="00EF351C" w:rsidRPr="000F0949">
        <w:rPr>
          <w:rFonts w:ascii="Arial Narrow" w:eastAsia="MS Mincho" w:hAnsi="Arial Narrow" w:cs="Arial"/>
          <w:bCs/>
          <w:sz w:val="24"/>
          <w:szCs w:val="24"/>
          <w:lang w:val="en-CA"/>
        </w:rPr>
        <w:t>“</w:t>
      </w:r>
      <w:r w:rsidR="005E7165" w:rsidRPr="000F0949">
        <w:rPr>
          <w:rFonts w:ascii="Arial Narrow" w:eastAsia="MS Mincho" w:hAnsi="Arial Narrow" w:cs="Arial"/>
          <w:bCs/>
          <w:sz w:val="24"/>
          <w:szCs w:val="24"/>
          <w:lang w:val="en-CA"/>
        </w:rPr>
        <w:t xml:space="preserve">ruggedness” *. The RRM </w:t>
      </w:r>
      <w:r w:rsidR="00EF351C" w:rsidRPr="000F0949">
        <w:rPr>
          <w:rFonts w:ascii="Arial Narrow" w:eastAsia="MS Mincho" w:hAnsi="Arial Narrow" w:cs="Arial"/>
          <w:bCs/>
          <w:sz w:val="24"/>
          <w:szCs w:val="24"/>
          <w:lang w:val="en-CA"/>
        </w:rPr>
        <w:t>provides</w:t>
      </w:r>
      <w:r w:rsidR="005E7165" w:rsidRPr="000F0949">
        <w:rPr>
          <w:rFonts w:ascii="Arial Narrow" w:eastAsia="MS Mincho" w:hAnsi="Arial Narrow" w:cs="Arial"/>
          <w:bCs/>
          <w:sz w:val="24"/>
          <w:szCs w:val="24"/>
          <w:lang w:val="en-CA"/>
        </w:rPr>
        <w:t xml:space="preserve"> a general assessment of this ‘rugged’ resilience.</w:t>
      </w:r>
    </w:p>
    <w:p w14:paraId="52F15FA6" w14:textId="7C8DCAF6" w:rsidR="005E7165" w:rsidRPr="000F0949" w:rsidRDefault="00014135" w:rsidP="007B2EC2">
      <w:pPr>
        <w:pStyle w:val="PlainText"/>
        <w:spacing w:after="240"/>
        <w:ind w:left="-142" w:right="-434"/>
        <w:rPr>
          <w:rFonts w:ascii="Arial Narrow" w:eastAsia="MS Mincho" w:hAnsi="Arial Narrow" w:cs="Arial"/>
          <w:bCs/>
          <w:sz w:val="24"/>
          <w:szCs w:val="24"/>
          <w:lang w:val="en-CA"/>
        </w:rPr>
      </w:pPr>
      <w:r w:rsidRPr="000F0949">
        <w:rPr>
          <w:rFonts w:ascii="Arial Narrow" w:eastAsia="MS Mincho" w:hAnsi="Arial Narrow" w:cs="Arial"/>
          <w:bCs/>
          <w:sz w:val="24"/>
          <w:szCs w:val="24"/>
          <w:lang w:val="en-CA"/>
        </w:rPr>
        <w:t>Although the</w:t>
      </w:r>
      <w:r w:rsidR="005E7165" w:rsidRPr="000F0949">
        <w:rPr>
          <w:rFonts w:ascii="Arial Narrow" w:eastAsia="MS Mincho" w:hAnsi="Arial Narrow" w:cs="Arial"/>
          <w:bCs/>
          <w:sz w:val="24"/>
          <w:szCs w:val="24"/>
          <w:lang w:val="en-CA"/>
        </w:rPr>
        <w:t xml:space="preserve"> measure gives an overview of rugged resilience, </w:t>
      </w:r>
      <w:r w:rsidRPr="000F0949">
        <w:rPr>
          <w:rFonts w:ascii="Arial Narrow" w:eastAsia="MS Mincho" w:hAnsi="Arial Narrow" w:cs="Arial"/>
          <w:bCs/>
          <w:sz w:val="24"/>
          <w:szCs w:val="24"/>
          <w:lang w:val="en-CA"/>
        </w:rPr>
        <w:t>it draws on</w:t>
      </w:r>
      <w:r w:rsidR="005E7165" w:rsidRPr="000F0949">
        <w:rPr>
          <w:rFonts w:ascii="Arial Narrow" w:eastAsia="MS Mincho" w:hAnsi="Arial Narrow" w:cs="Arial"/>
          <w:bCs/>
          <w:sz w:val="24"/>
          <w:szCs w:val="24"/>
          <w:lang w:val="en-CA"/>
        </w:rPr>
        <w:t xml:space="preserve"> the following specific </w:t>
      </w:r>
      <w:r w:rsidRPr="000F0949">
        <w:rPr>
          <w:rFonts w:ascii="Arial Narrow" w:eastAsia="MS Mincho" w:hAnsi="Arial Narrow" w:cs="Arial"/>
          <w:bCs/>
          <w:sz w:val="24"/>
          <w:szCs w:val="24"/>
          <w:lang w:val="en-CA"/>
        </w:rPr>
        <w:t xml:space="preserve">internal </w:t>
      </w:r>
      <w:r w:rsidR="005E7165" w:rsidRPr="000F0949">
        <w:rPr>
          <w:rFonts w:ascii="Arial Narrow" w:eastAsia="MS Mincho" w:hAnsi="Arial Narrow" w:cs="Arial"/>
          <w:bCs/>
          <w:sz w:val="24"/>
          <w:szCs w:val="24"/>
          <w:lang w:val="en-CA"/>
        </w:rPr>
        <w:t>qualities:</w:t>
      </w:r>
    </w:p>
    <w:p w14:paraId="6CD1A3C4" w14:textId="77777777" w:rsidR="000A7557" w:rsidRPr="000F0949" w:rsidRDefault="000A7557" w:rsidP="005E6160">
      <w:pPr>
        <w:pStyle w:val="PlainText"/>
        <w:numPr>
          <w:ilvl w:val="0"/>
          <w:numId w:val="3"/>
        </w:numPr>
        <w:ind w:right="-434"/>
        <w:rPr>
          <w:rFonts w:ascii="Arial Narrow" w:eastAsia="MS Mincho" w:hAnsi="Arial Narrow" w:cs="Arial"/>
          <w:bCs/>
          <w:sz w:val="24"/>
          <w:szCs w:val="24"/>
          <w:lang w:val="en-CA"/>
        </w:rPr>
        <w:sectPr w:rsidR="000A7557" w:rsidRPr="000F0949" w:rsidSect="00BE1909">
          <w:pgSz w:w="11906" w:h="16838"/>
          <w:pgMar w:top="993" w:right="1133" w:bottom="142" w:left="1440" w:header="708" w:footer="708" w:gutter="0"/>
          <w:cols w:space="708"/>
          <w:docGrid w:linePitch="360"/>
        </w:sectPr>
      </w:pPr>
    </w:p>
    <w:p w14:paraId="0DFED13A" w14:textId="5A182F0B" w:rsidR="005E7165" w:rsidRPr="000F0949" w:rsidRDefault="005E7165" w:rsidP="000A7557">
      <w:pPr>
        <w:pStyle w:val="PlainText"/>
        <w:numPr>
          <w:ilvl w:val="0"/>
          <w:numId w:val="3"/>
        </w:numPr>
        <w:ind w:left="851" w:right="-142"/>
        <w:rPr>
          <w:rFonts w:ascii="Arial Narrow" w:eastAsia="MS Mincho" w:hAnsi="Arial Narrow" w:cs="Arial"/>
          <w:bCs/>
          <w:sz w:val="24"/>
          <w:szCs w:val="24"/>
          <w:lang w:val="en-CA"/>
        </w:rPr>
      </w:pPr>
      <w:r w:rsidRPr="000F0949">
        <w:rPr>
          <w:rFonts w:ascii="Arial Narrow" w:eastAsia="MS Mincho" w:hAnsi="Arial Narrow" w:cs="Arial"/>
          <w:bCs/>
          <w:sz w:val="24"/>
          <w:szCs w:val="24"/>
          <w:lang w:val="en-CA"/>
        </w:rPr>
        <w:t>Self-belief/self-efficacy</w:t>
      </w:r>
    </w:p>
    <w:p w14:paraId="28130570" w14:textId="08865C26" w:rsidR="005E7165" w:rsidRPr="000F0949" w:rsidRDefault="005E7165" w:rsidP="000A7557">
      <w:pPr>
        <w:pStyle w:val="PlainText"/>
        <w:numPr>
          <w:ilvl w:val="0"/>
          <w:numId w:val="3"/>
        </w:numPr>
        <w:ind w:left="851" w:right="-142"/>
        <w:rPr>
          <w:rFonts w:ascii="Arial Narrow" w:eastAsia="MS Mincho" w:hAnsi="Arial Narrow" w:cs="Arial"/>
          <w:bCs/>
          <w:sz w:val="24"/>
          <w:szCs w:val="24"/>
          <w:lang w:val="en-CA"/>
        </w:rPr>
      </w:pPr>
      <w:r w:rsidRPr="000F0949">
        <w:rPr>
          <w:rFonts w:ascii="Arial Narrow" w:eastAsia="MS Mincho" w:hAnsi="Arial Narrow" w:cs="Arial"/>
          <w:bCs/>
          <w:sz w:val="24"/>
          <w:szCs w:val="24"/>
          <w:lang w:val="en-CA"/>
        </w:rPr>
        <w:t>Adaptability</w:t>
      </w:r>
    </w:p>
    <w:p w14:paraId="540D4CD4" w14:textId="1B8B5958" w:rsidR="005E7165" w:rsidRPr="000F0949" w:rsidRDefault="005E7165" w:rsidP="000A7557">
      <w:pPr>
        <w:pStyle w:val="PlainText"/>
        <w:numPr>
          <w:ilvl w:val="0"/>
          <w:numId w:val="3"/>
        </w:numPr>
        <w:ind w:left="851" w:right="-142"/>
        <w:rPr>
          <w:rFonts w:ascii="Arial Narrow" w:eastAsia="MS Mincho" w:hAnsi="Arial Narrow" w:cs="Arial"/>
          <w:bCs/>
          <w:sz w:val="24"/>
          <w:szCs w:val="24"/>
          <w:lang w:val="en-CA"/>
        </w:rPr>
      </w:pPr>
      <w:r w:rsidRPr="000F0949">
        <w:rPr>
          <w:rFonts w:ascii="Arial Narrow" w:eastAsia="MS Mincho" w:hAnsi="Arial Narrow" w:cs="Arial"/>
          <w:bCs/>
          <w:sz w:val="24"/>
          <w:szCs w:val="24"/>
          <w:lang w:val="en-CA"/>
        </w:rPr>
        <w:t>Problem-solving ability</w:t>
      </w:r>
    </w:p>
    <w:p w14:paraId="10BF092C" w14:textId="03B49B66" w:rsidR="005E7165" w:rsidRPr="000F0949" w:rsidRDefault="005E7165" w:rsidP="000A7557">
      <w:pPr>
        <w:pStyle w:val="PlainText"/>
        <w:numPr>
          <w:ilvl w:val="0"/>
          <w:numId w:val="3"/>
        </w:numPr>
        <w:ind w:left="851" w:right="-142"/>
        <w:rPr>
          <w:rFonts w:ascii="Arial Narrow" w:eastAsia="MS Mincho" w:hAnsi="Arial Narrow" w:cs="Arial"/>
          <w:bCs/>
          <w:sz w:val="24"/>
          <w:szCs w:val="24"/>
          <w:lang w:val="en-CA"/>
        </w:rPr>
      </w:pPr>
      <w:r w:rsidRPr="000F0949">
        <w:rPr>
          <w:rFonts w:ascii="Arial Narrow" w:eastAsia="MS Mincho" w:hAnsi="Arial Narrow" w:cs="Arial"/>
          <w:bCs/>
          <w:sz w:val="24"/>
          <w:szCs w:val="24"/>
          <w:lang w:val="en-CA"/>
        </w:rPr>
        <w:t>Perseverance/grit</w:t>
      </w:r>
    </w:p>
    <w:p w14:paraId="453B6755" w14:textId="1DD20A62" w:rsidR="005E7165" w:rsidRPr="000F0949" w:rsidRDefault="005E7165" w:rsidP="000A7557">
      <w:pPr>
        <w:pStyle w:val="PlainText"/>
        <w:numPr>
          <w:ilvl w:val="0"/>
          <w:numId w:val="3"/>
        </w:numPr>
        <w:ind w:left="851" w:right="-142"/>
        <w:rPr>
          <w:rFonts w:ascii="Arial Narrow" w:eastAsia="MS Mincho" w:hAnsi="Arial Narrow" w:cs="Arial"/>
          <w:bCs/>
          <w:sz w:val="24"/>
          <w:szCs w:val="24"/>
          <w:lang w:val="en-CA"/>
        </w:rPr>
      </w:pPr>
      <w:r w:rsidRPr="000F0949">
        <w:rPr>
          <w:rFonts w:ascii="Arial Narrow" w:eastAsia="MS Mincho" w:hAnsi="Arial Narrow" w:cs="Arial"/>
          <w:bCs/>
          <w:sz w:val="24"/>
          <w:szCs w:val="24"/>
          <w:lang w:val="en-CA"/>
        </w:rPr>
        <w:t>Coping</w:t>
      </w:r>
      <w:r w:rsidR="00537F51" w:rsidRPr="000F0949">
        <w:rPr>
          <w:rFonts w:ascii="Arial Narrow" w:eastAsia="MS Mincho" w:hAnsi="Arial Narrow" w:cs="Arial"/>
          <w:bCs/>
          <w:sz w:val="24"/>
          <w:szCs w:val="24"/>
          <w:lang w:val="en-CA"/>
        </w:rPr>
        <w:t xml:space="preserve"> with stress</w:t>
      </w:r>
    </w:p>
    <w:p w14:paraId="629C0951" w14:textId="0DD9B516" w:rsidR="005E7165" w:rsidRPr="000F0949" w:rsidRDefault="005E7165" w:rsidP="000A7557">
      <w:pPr>
        <w:pStyle w:val="PlainText"/>
        <w:numPr>
          <w:ilvl w:val="0"/>
          <w:numId w:val="3"/>
        </w:numPr>
        <w:ind w:left="284" w:right="-142"/>
        <w:rPr>
          <w:rFonts w:ascii="Arial Narrow" w:eastAsia="MS Mincho" w:hAnsi="Arial Narrow" w:cs="Arial"/>
          <w:bCs/>
          <w:sz w:val="24"/>
          <w:szCs w:val="24"/>
          <w:lang w:val="en-CA"/>
        </w:rPr>
      </w:pPr>
      <w:r w:rsidRPr="000F0949">
        <w:rPr>
          <w:rFonts w:ascii="Arial Narrow" w:eastAsia="MS Mincho" w:hAnsi="Arial Narrow" w:cs="Arial"/>
          <w:bCs/>
          <w:sz w:val="24"/>
          <w:szCs w:val="24"/>
          <w:lang w:val="en-CA"/>
        </w:rPr>
        <w:t>Optimism</w:t>
      </w:r>
    </w:p>
    <w:p w14:paraId="1BC13675" w14:textId="097D749F" w:rsidR="005E7165" w:rsidRPr="000F0949" w:rsidRDefault="005E7165" w:rsidP="000A7557">
      <w:pPr>
        <w:pStyle w:val="PlainText"/>
        <w:numPr>
          <w:ilvl w:val="0"/>
          <w:numId w:val="3"/>
        </w:numPr>
        <w:ind w:left="284" w:right="-142"/>
        <w:rPr>
          <w:rFonts w:ascii="Arial Narrow" w:eastAsia="MS Mincho" w:hAnsi="Arial Narrow" w:cs="Arial"/>
          <w:bCs/>
          <w:sz w:val="24"/>
          <w:szCs w:val="24"/>
          <w:lang w:val="en-CA"/>
        </w:rPr>
      </w:pPr>
      <w:r w:rsidRPr="000F0949">
        <w:rPr>
          <w:rFonts w:ascii="Arial Narrow" w:eastAsia="MS Mincho" w:hAnsi="Arial Narrow" w:cs="Arial"/>
          <w:bCs/>
          <w:sz w:val="24"/>
          <w:szCs w:val="24"/>
          <w:lang w:val="en-CA"/>
        </w:rPr>
        <w:t>Emotional self-regulation</w:t>
      </w:r>
      <w:r w:rsidR="00537F51" w:rsidRPr="000F0949">
        <w:rPr>
          <w:rFonts w:ascii="Arial Narrow" w:eastAsia="MS Mincho" w:hAnsi="Arial Narrow" w:cs="Arial"/>
          <w:bCs/>
          <w:sz w:val="24"/>
          <w:szCs w:val="24"/>
          <w:lang w:val="en-CA"/>
        </w:rPr>
        <w:t>/self-control</w:t>
      </w:r>
    </w:p>
    <w:p w14:paraId="4A54B2D5" w14:textId="19721DD8" w:rsidR="005E7165" w:rsidRPr="000F0949" w:rsidRDefault="005E7165" w:rsidP="000A7557">
      <w:pPr>
        <w:pStyle w:val="PlainText"/>
        <w:numPr>
          <w:ilvl w:val="0"/>
          <w:numId w:val="3"/>
        </w:numPr>
        <w:ind w:left="284" w:right="-142"/>
        <w:rPr>
          <w:rFonts w:ascii="Arial Narrow" w:eastAsia="MS Mincho" w:hAnsi="Arial Narrow" w:cs="Arial"/>
          <w:bCs/>
          <w:sz w:val="24"/>
          <w:szCs w:val="24"/>
          <w:lang w:val="en-CA"/>
        </w:rPr>
      </w:pPr>
      <w:r w:rsidRPr="000F0949">
        <w:rPr>
          <w:rFonts w:ascii="Arial Narrow" w:eastAsia="MS Mincho" w:hAnsi="Arial Narrow" w:cs="Arial"/>
          <w:bCs/>
          <w:sz w:val="24"/>
          <w:szCs w:val="24"/>
          <w:lang w:val="en-CA"/>
        </w:rPr>
        <w:t>Pride in achievements</w:t>
      </w:r>
    </w:p>
    <w:p w14:paraId="1DBCB734" w14:textId="6FE858D0" w:rsidR="005E7165" w:rsidRPr="000F0949" w:rsidRDefault="00537F51" w:rsidP="000A7557">
      <w:pPr>
        <w:pStyle w:val="PlainText"/>
        <w:numPr>
          <w:ilvl w:val="0"/>
          <w:numId w:val="3"/>
        </w:numPr>
        <w:ind w:left="284" w:right="-142"/>
        <w:rPr>
          <w:rFonts w:ascii="Arial Narrow" w:eastAsia="MS Mincho" w:hAnsi="Arial Narrow" w:cs="Arial"/>
          <w:bCs/>
          <w:sz w:val="24"/>
          <w:szCs w:val="24"/>
          <w:lang w:val="en-CA"/>
        </w:rPr>
      </w:pPr>
      <w:r w:rsidRPr="000F0949">
        <w:rPr>
          <w:rFonts w:ascii="Arial Narrow" w:eastAsia="MS Mincho" w:hAnsi="Arial Narrow" w:cs="Arial"/>
          <w:bCs/>
          <w:sz w:val="24"/>
          <w:szCs w:val="24"/>
          <w:lang w:val="en-CA"/>
        </w:rPr>
        <w:t>Motivation/e</w:t>
      </w:r>
      <w:r w:rsidR="005E7165" w:rsidRPr="000F0949">
        <w:rPr>
          <w:rFonts w:ascii="Arial Narrow" w:eastAsia="MS Mincho" w:hAnsi="Arial Narrow" w:cs="Arial"/>
          <w:bCs/>
          <w:sz w:val="24"/>
          <w:szCs w:val="24"/>
          <w:lang w:val="en-CA"/>
        </w:rPr>
        <w:t>mbracing challenges</w:t>
      </w:r>
    </w:p>
    <w:p w14:paraId="08FB0ECB" w14:textId="5382705A" w:rsidR="005E7165" w:rsidRPr="000F0949" w:rsidRDefault="005E7165" w:rsidP="000A7557">
      <w:pPr>
        <w:pStyle w:val="PlainText"/>
        <w:numPr>
          <w:ilvl w:val="0"/>
          <w:numId w:val="3"/>
        </w:numPr>
        <w:spacing w:after="240"/>
        <w:ind w:left="284" w:right="-142"/>
        <w:rPr>
          <w:rFonts w:ascii="Arial Narrow" w:eastAsia="MS Mincho" w:hAnsi="Arial Narrow" w:cs="Arial"/>
          <w:bCs/>
          <w:sz w:val="24"/>
          <w:szCs w:val="24"/>
          <w:lang w:val="en-CA"/>
        </w:rPr>
      </w:pPr>
      <w:r w:rsidRPr="000F0949">
        <w:rPr>
          <w:rFonts w:ascii="Arial Narrow" w:eastAsia="MS Mincho" w:hAnsi="Arial Narrow" w:cs="Arial"/>
          <w:bCs/>
          <w:sz w:val="24"/>
          <w:szCs w:val="24"/>
          <w:lang w:val="en-CA"/>
        </w:rPr>
        <w:t>Meaning making</w:t>
      </w:r>
      <w:r w:rsidR="00537F51" w:rsidRPr="000F0949">
        <w:rPr>
          <w:rFonts w:ascii="Arial Narrow" w:eastAsia="MS Mincho" w:hAnsi="Arial Narrow" w:cs="Arial"/>
          <w:bCs/>
          <w:sz w:val="24"/>
          <w:szCs w:val="24"/>
          <w:lang w:val="en-CA"/>
        </w:rPr>
        <w:t>/purpose</w:t>
      </w:r>
    </w:p>
    <w:p w14:paraId="159C5031" w14:textId="77777777" w:rsidR="000A7557" w:rsidRPr="000F0949" w:rsidRDefault="000A7557" w:rsidP="007B2EC2">
      <w:pPr>
        <w:pStyle w:val="PlainText"/>
        <w:spacing w:after="240"/>
        <w:ind w:left="-142" w:right="-434"/>
        <w:rPr>
          <w:rFonts w:ascii="Arial Narrow" w:eastAsia="MS Mincho" w:hAnsi="Arial Narrow" w:cs="Arial"/>
          <w:bCs/>
          <w:sz w:val="24"/>
          <w:szCs w:val="24"/>
          <w:lang w:val="en-CA"/>
        </w:rPr>
        <w:sectPr w:rsidR="000A7557" w:rsidRPr="000F0949" w:rsidSect="000A7557">
          <w:type w:val="continuous"/>
          <w:pgSz w:w="11906" w:h="16838"/>
          <w:pgMar w:top="993" w:right="1133" w:bottom="142" w:left="1440" w:header="708" w:footer="708" w:gutter="0"/>
          <w:cols w:num="2" w:space="261"/>
          <w:docGrid w:linePitch="360"/>
        </w:sectPr>
      </w:pPr>
    </w:p>
    <w:p w14:paraId="59C7513C" w14:textId="562ABCBE" w:rsidR="007B2EC2" w:rsidRPr="000F0949" w:rsidRDefault="007B2EC2" w:rsidP="007B2EC2">
      <w:pPr>
        <w:pStyle w:val="PlainText"/>
        <w:spacing w:after="240"/>
        <w:ind w:left="-142" w:right="-434"/>
        <w:rPr>
          <w:rFonts w:ascii="Arial Narrow" w:eastAsia="MS Mincho" w:hAnsi="Arial Narrow" w:cs="Arial"/>
          <w:bCs/>
          <w:sz w:val="24"/>
          <w:szCs w:val="24"/>
          <w:lang w:val="en-CA"/>
        </w:rPr>
      </w:pPr>
      <w:r w:rsidRPr="000F0949">
        <w:rPr>
          <w:rFonts w:ascii="Arial Narrow" w:eastAsia="MS Mincho" w:hAnsi="Arial Narrow" w:cs="Arial"/>
          <w:bCs/>
          <w:sz w:val="24"/>
          <w:szCs w:val="24"/>
          <w:lang w:val="en-CA"/>
        </w:rPr>
        <w:t xml:space="preserve">Your score will fall between </w:t>
      </w:r>
      <w:r w:rsidR="009C3F6E" w:rsidRPr="000F0949">
        <w:rPr>
          <w:rFonts w:ascii="Arial Narrow" w:eastAsia="MS Mincho" w:hAnsi="Arial Narrow" w:cs="Arial"/>
          <w:bCs/>
          <w:sz w:val="24"/>
          <w:szCs w:val="24"/>
          <w:lang w:val="en-CA"/>
        </w:rPr>
        <w:t>1</w:t>
      </w:r>
      <w:r w:rsidRPr="000F0949">
        <w:rPr>
          <w:rFonts w:ascii="Arial Narrow" w:eastAsia="MS Mincho" w:hAnsi="Arial Narrow" w:cs="Arial"/>
          <w:bCs/>
          <w:sz w:val="24"/>
          <w:szCs w:val="24"/>
          <w:lang w:val="en-CA"/>
        </w:rPr>
        <w:t>0-</w:t>
      </w:r>
      <w:r w:rsidR="009C3F6E" w:rsidRPr="000F0949">
        <w:rPr>
          <w:rFonts w:ascii="Arial Narrow" w:eastAsia="MS Mincho" w:hAnsi="Arial Narrow" w:cs="Arial"/>
          <w:bCs/>
          <w:sz w:val="24"/>
          <w:szCs w:val="24"/>
          <w:lang w:val="en-CA"/>
        </w:rPr>
        <w:t>5</w:t>
      </w:r>
      <w:r w:rsidRPr="000F0949">
        <w:rPr>
          <w:rFonts w:ascii="Arial Narrow" w:eastAsia="MS Mincho" w:hAnsi="Arial Narrow" w:cs="Arial"/>
          <w:bCs/>
          <w:sz w:val="24"/>
          <w:szCs w:val="24"/>
          <w:lang w:val="en-CA"/>
        </w:rPr>
        <w:t>0, where a higher score indicates stronger resilience.</w:t>
      </w:r>
      <w:r w:rsidR="00CA5E73" w:rsidRPr="000F0949">
        <w:rPr>
          <w:rFonts w:ascii="Arial Narrow" w:eastAsia="MS Mincho" w:hAnsi="Arial Narrow" w:cs="Arial"/>
          <w:bCs/>
          <w:sz w:val="24"/>
          <w:szCs w:val="24"/>
          <w:lang w:val="en-CA"/>
        </w:rPr>
        <w:t xml:space="preserve"> Please see the manual for details on interpreting scores.</w:t>
      </w:r>
    </w:p>
    <w:p w14:paraId="7854B685" w14:textId="1726DFF5" w:rsidR="007439EF" w:rsidRPr="000F0949" w:rsidRDefault="004E5A9B">
      <w:pPr>
        <w:rPr>
          <w:rFonts w:ascii="Arial Narrow" w:hAnsi="Arial Narrow"/>
        </w:rPr>
      </w:pPr>
      <w:r w:rsidRPr="000F0949">
        <w:rPr>
          <w:rFonts w:ascii="Arial Narrow" w:hAnsi="Arial Narrow"/>
        </w:rPr>
        <w:t>Reference</w:t>
      </w:r>
      <w:r w:rsidR="007B2EC2" w:rsidRPr="000F0949">
        <w:rPr>
          <w:rFonts w:ascii="Arial Narrow" w:hAnsi="Arial Narrow"/>
        </w:rPr>
        <w:t>:</w:t>
      </w:r>
    </w:p>
    <w:p w14:paraId="25C83780" w14:textId="35E48625" w:rsidR="007B2EC2" w:rsidRPr="000F0949" w:rsidRDefault="00C97DBC" w:rsidP="007B2EC2">
      <w:pPr>
        <w:rPr>
          <w:rFonts w:ascii="Arial Narrow" w:hAnsi="Arial Narrow"/>
        </w:rPr>
      </w:pPr>
      <w:r w:rsidRPr="000F0949">
        <w:rPr>
          <w:rFonts w:ascii="Arial Narrow" w:hAnsi="Arial Narrow"/>
        </w:rPr>
        <w:t>Jefferies, P., Vanstone, R. &amp; Ungar, M. (202</w:t>
      </w:r>
      <w:r w:rsidR="00CA2873">
        <w:rPr>
          <w:rFonts w:ascii="Arial Narrow" w:hAnsi="Arial Narrow"/>
        </w:rPr>
        <w:t>2</w:t>
      </w:r>
      <w:r w:rsidRPr="000F0949">
        <w:rPr>
          <w:rFonts w:ascii="Arial Narrow" w:hAnsi="Arial Narrow"/>
        </w:rPr>
        <w:t xml:space="preserve">). The Rugged Resilience Measure: Development and </w:t>
      </w:r>
      <w:r w:rsidR="000F0949" w:rsidRPr="000F0949">
        <w:rPr>
          <w:rFonts w:ascii="Arial Narrow" w:hAnsi="Arial Narrow"/>
        </w:rPr>
        <w:t>preliminary validation of a brief measure of personal resilience</w:t>
      </w:r>
      <w:r w:rsidRPr="000F0949">
        <w:rPr>
          <w:rFonts w:ascii="Arial Narrow" w:hAnsi="Arial Narrow"/>
        </w:rPr>
        <w:t xml:space="preserve">. </w:t>
      </w:r>
      <w:r w:rsidRPr="000F0949">
        <w:rPr>
          <w:rFonts w:ascii="Arial Narrow" w:hAnsi="Arial Narrow"/>
          <w:i/>
          <w:iCs/>
        </w:rPr>
        <w:t xml:space="preserve">Applied Research </w:t>
      </w:r>
      <w:r w:rsidR="00CA5E73" w:rsidRPr="000F0949">
        <w:rPr>
          <w:rFonts w:ascii="Arial Narrow" w:hAnsi="Arial Narrow"/>
          <w:i/>
          <w:iCs/>
        </w:rPr>
        <w:t xml:space="preserve">in </w:t>
      </w:r>
      <w:r w:rsidRPr="000F0949">
        <w:rPr>
          <w:rFonts w:ascii="Arial Narrow" w:hAnsi="Arial Narrow"/>
          <w:i/>
          <w:iCs/>
        </w:rPr>
        <w:t xml:space="preserve">Quality </w:t>
      </w:r>
      <w:r w:rsidR="00CA5E73" w:rsidRPr="000F0949">
        <w:rPr>
          <w:rFonts w:ascii="Arial Narrow" w:hAnsi="Arial Narrow"/>
          <w:i/>
          <w:iCs/>
        </w:rPr>
        <w:t xml:space="preserve">of </w:t>
      </w:r>
      <w:r w:rsidRPr="000F0949">
        <w:rPr>
          <w:rFonts w:ascii="Arial Narrow" w:hAnsi="Arial Narrow"/>
          <w:i/>
          <w:iCs/>
        </w:rPr>
        <w:t>Life</w:t>
      </w:r>
      <w:r w:rsidR="00C91116">
        <w:rPr>
          <w:rFonts w:ascii="Arial Narrow" w:hAnsi="Arial Narrow"/>
          <w:i/>
          <w:iCs/>
        </w:rPr>
        <w:t xml:space="preserve">, </w:t>
      </w:r>
      <w:r w:rsidR="00C91116" w:rsidRPr="00C91116">
        <w:rPr>
          <w:rFonts w:ascii="Arial Narrow" w:hAnsi="Arial Narrow"/>
          <w:i/>
          <w:iCs/>
        </w:rPr>
        <w:t xml:space="preserve">17, </w:t>
      </w:r>
      <w:r w:rsidR="00C91116" w:rsidRPr="00C91116">
        <w:rPr>
          <w:rFonts w:ascii="Arial Narrow" w:hAnsi="Arial Narrow"/>
        </w:rPr>
        <w:t>985–1000</w:t>
      </w:r>
      <w:r w:rsidRPr="00C91116">
        <w:rPr>
          <w:rFonts w:ascii="Arial Narrow" w:hAnsi="Arial Narrow"/>
        </w:rPr>
        <w:t xml:space="preserve">. </w:t>
      </w:r>
      <w:r w:rsidRPr="000F0949">
        <w:rPr>
          <w:rFonts w:ascii="Arial Narrow" w:hAnsi="Arial Narrow"/>
        </w:rPr>
        <w:t>https://doi.org/10.1007/s11482-021-09953-3</w:t>
      </w:r>
    </w:p>
    <w:p w14:paraId="154E7839" w14:textId="1B74AA61" w:rsidR="00135E8C" w:rsidRPr="000F0949" w:rsidRDefault="00C97DBC" w:rsidP="007B2EC2">
      <w:pPr>
        <w:rPr>
          <w:rFonts w:ascii="Arial Narrow" w:hAnsi="Arial Narrow"/>
        </w:rPr>
      </w:pPr>
      <w:r w:rsidRPr="000F0949">
        <w:rPr>
          <w:rFonts w:ascii="Arial Narrow" w:hAnsi="Arial Narrow"/>
        </w:rPr>
        <w:br/>
      </w:r>
      <w:r w:rsidR="00135E8C" w:rsidRPr="000F0949">
        <w:rPr>
          <w:rFonts w:ascii="Arial Narrow" w:hAnsi="Arial Narrow"/>
        </w:rPr>
        <w:t>*</w:t>
      </w:r>
      <w:r w:rsidR="00135E8C" w:rsidRPr="000F0949">
        <w:rPr>
          <w:rFonts w:ascii="Arial Narrow" w:eastAsia="MS Mincho" w:hAnsi="Arial Narrow" w:cs="Arial"/>
          <w:bCs/>
          <w:lang w:val="en-CA"/>
        </w:rPr>
        <w:t xml:space="preserve"> Resilience depends on internal and external qualities. The RRM is an assessment of these internal qualities. For external qualities, or an assessment of “resourced resilience”, see the </w:t>
      </w:r>
      <w:hyperlink r:id="rId8" w:history="1">
        <w:r w:rsidR="00135E8C" w:rsidRPr="000F0949">
          <w:rPr>
            <w:rStyle w:val="Hyperlink"/>
            <w:rFonts w:ascii="Arial Narrow" w:eastAsia="MS Mincho" w:hAnsi="Arial Narrow" w:cs="Arial"/>
            <w:bCs/>
            <w:lang w:val="en-CA"/>
          </w:rPr>
          <w:t>CYRM/ARM</w:t>
        </w:r>
      </w:hyperlink>
      <w:r w:rsidR="00135E8C" w:rsidRPr="000F0949">
        <w:rPr>
          <w:rFonts w:ascii="Arial Narrow" w:eastAsia="MS Mincho" w:hAnsi="Arial Narrow" w:cs="Arial"/>
          <w:bCs/>
          <w:lang w:val="en-CA"/>
        </w:rPr>
        <w:t>.</w:t>
      </w:r>
    </w:p>
    <w:p w14:paraId="4C55C22C" w14:textId="77777777" w:rsidR="00135E8C" w:rsidRPr="000F0949" w:rsidRDefault="00135E8C" w:rsidP="007B2EC2">
      <w:pPr>
        <w:rPr>
          <w:rFonts w:ascii="Arial Narrow" w:hAnsi="Arial Narrow"/>
        </w:rPr>
      </w:pPr>
    </w:p>
    <w:p w14:paraId="1F142F7C" w14:textId="4DB96A7F" w:rsidR="00135E8C" w:rsidRPr="000F0949" w:rsidRDefault="007B2EC2" w:rsidP="000F0949">
      <w:pPr>
        <w:ind w:right="-165"/>
        <w:rPr>
          <w:rFonts w:ascii="Arial Narrow" w:hAnsi="Arial Narrow"/>
          <w:color w:val="1BBD7D"/>
        </w:rPr>
      </w:pPr>
      <w:r w:rsidRPr="000F0949">
        <w:rPr>
          <w:rFonts w:ascii="Arial Narrow" w:hAnsi="Arial Narrow"/>
        </w:rPr>
        <w:t>Copyright statement</w:t>
      </w:r>
      <w:r w:rsidRPr="000F0949">
        <w:rPr>
          <w:rFonts w:ascii="Arial Narrow" w:hAnsi="Arial Narrow"/>
          <w:i/>
          <w:iCs/>
          <w:color w:val="1BBD7D"/>
        </w:rPr>
        <w:t>:</w:t>
      </w:r>
      <w:r w:rsidR="00001DB2" w:rsidRPr="000F0949">
        <w:rPr>
          <w:rFonts w:ascii="Arial Narrow" w:hAnsi="Arial Narrow"/>
          <w:color w:val="1BBD7D"/>
        </w:rPr>
        <w:t xml:space="preserve"> </w:t>
      </w:r>
      <w:r w:rsidRPr="000F0949">
        <w:rPr>
          <w:rFonts w:ascii="Arial Narrow" w:hAnsi="Arial Narrow"/>
          <w:color w:val="1BBD7D"/>
        </w:rPr>
        <w:t>Copyright © 20</w:t>
      </w:r>
      <w:r w:rsidR="00C97DBC" w:rsidRPr="000F0949">
        <w:rPr>
          <w:rFonts w:ascii="Arial Narrow" w:hAnsi="Arial Narrow"/>
          <w:color w:val="1BBD7D"/>
        </w:rPr>
        <w:t>2</w:t>
      </w:r>
      <w:r w:rsidR="00DE0EA0">
        <w:rPr>
          <w:rFonts w:ascii="Arial Narrow" w:hAnsi="Arial Narrow"/>
          <w:color w:val="1BBD7D"/>
        </w:rPr>
        <w:t>2</w:t>
      </w:r>
      <w:r w:rsidRPr="000F0949">
        <w:rPr>
          <w:rFonts w:ascii="Arial Narrow" w:hAnsi="Arial Narrow"/>
          <w:color w:val="1BBD7D"/>
        </w:rPr>
        <w:t xml:space="preserve"> by Philip Jefferies, Ph.D.</w:t>
      </w:r>
      <w:r w:rsidR="00CA5E73" w:rsidRPr="000F0949">
        <w:rPr>
          <w:rFonts w:ascii="Arial Narrow" w:hAnsi="Arial Narrow"/>
          <w:color w:val="1BBD7D"/>
        </w:rPr>
        <w:t>, Rena Vanstone,</w:t>
      </w:r>
      <w:r w:rsidRPr="000F0949">
        <w:rPr>
          <w:rFonts w:ascii="Arial Narrow" w:hAnsi="Arial Narrow"/>
          <w:color w:val="1BBD7D"/>
        </w:rPr>
        <w:t xml:space="preserve"> and Michael Ungar, Ph.D.</w:t>
      </w:r>
    </w:p>
    <w:sectPr w:rsidR="00135E8C" w:rsidRPr="000F0949" w:rsidSect="000A7557">
      <w:type w:val="continuous"/>
      <w:pgSz w:w="11906" w:h="16838"/>
      <w:pgMar w:top="993" w:right="1133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45AB3"/>
    <w:multiLevelType w:val="hybridMultilevel"/>
    <w:tmpl w:val="76BC8B80"/>
    <w:lvl w:ilvl="0" w:tplc="08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5ECA3EE5"/>
    <w:multiLevelType w:val="hybridMultilevel"/>
    <w:tmpl w:val="547463CC"/>
    <w:lvl w:ilvl="0" w:tplc="0809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7E26469E"/>
    <w:multiLevelType w:val="hybridMultilevel"/>
    <w:tmpl w:val="B2CA5F26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1692537184">
    <w:abstractNumId w:val="0"/>
  </w:num>
  <w:num w:numId="2" w16cid:durableId="1799647002">
    <w:abstractNumId w:val="2"/>
  </w:num>
  <w:num w:numId="3" w16cid:durableId="1672559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S0MLIwNDE0sjAwMDBU0lEKTi0uzszPAykwrQUAw/cXDiwAAAA="/>
  </w:docVars>
  <w:rsids>
    <w:rsidRoot w:val="007439EF"/>
    <w:rsid w:val="00000AFD"/>
    <w:rsid w:val="00001DB2"/>
    <w:rsid w:val="00014135"/>
    <w:rsid w:val="000A7557"/>
    <w:rsid w:val="000C65CC"/>
    <w:rsid w:val="000E58BD"/>
    <w:rsid w:val="000F0949"/>
    <w:rsid w:val="00135E8C"/>
    <w:rsid w:val="00145EF7"/>
    <w:rsid w:val="00153557"/>
    <w:rsid w:val="001C48FC"/>
    <w:rsid w:val="001E0465"/>
    <w:rsid w:val="00271592"/>
    <w:rsid w:val="00353AF4"/>
    <w:rsid w:val="00447A91"/>
    <w:rsid w:val="00484939"/>
    <w:rsid w:val="0049571F"/>
    <w:rsid w:val="004B66D8"/>
    <w:rsid w:val="004E5A9B"/>
    <w:rsid w:val="00537F51"/>
    <w:rsid w:val="00570BC6"/>
    <w:rsid w:val="005E6160"/>
    <w:rsid w:val="005E7165"/>
    <w:rsid w:val="00637298"/>
    <w:rsid w:val="006572F0"/>
    <w:rsid w:val="007439EF"/>
    <w:rsid w:val="007B2EC2"/>
    <w:rsid w:val="0080629E"/>
    <w:rsid w:val="00813429"/>
    <w:rsid w:val="008A1EB9"/>
    <w:rsid w:val="009026C8"/>
    <w:rsid w:val="00960E4C"/>
    <w:rsid w:val="0099712D"/>
    <w:rsid w:val="009C3F6E"/>
    <w:rsid w:val="00A17609"/>
    <w:rsid w:val="00AA49AE"/>
    <w:rsid w:val="00AB3997"/>
    <w:rsid w:val="00AC1CBA"/>
    <w:rsid w:val="00AF25BD"/>
    <w:rsid w:val="00AF7E8B"/>
    <w:rsid w:val="00B23F5A"/>
    <w:rsid w:val="00B31967"/>
    <w:rsid w:val="00B35DA1"/>
    <w:rsid w:val="00B51BB2"/>
    <w:rsid w:val="00BE1909"/>
    <w:rsid w:val="00BF5D7D"/>
    <w:rsid w:val="00C00DC2"/>
    <w:rsid w:val="00C16AC8"/>
    <w:rsid w:val="00C91116"/>
    <w:rsid w:val="00C97DBC"/>
    <w:rsid w:val="00CA2873"/>
    <w:rsid w:val="00CA5E73"/>
    <w:rsid w:val="00CB5412"/>
    <w:rsid w:val="00CC32EC"/>
    <w:rsid w:val="00D24994"/>
    <w:rsid w:val="00D55C73"/>
    <w:rsid w:val="00DB73EB"/>
    <w:rsid w:val="00DE0EA0"/>
    <w:rsid w:val="00DE10DA"/>
    <w:rsid w:val="00DF114D"/>
    <w:rsid w:val="00E237F0"/>
    <w:rsid w:val="00E301E7"/>
    <w:rsid w:val="00E809BA"/>
    <w:rsid w:val="00EE5ED6"/>
    <w:rsid w:val="00EF351C"/>
    <w:rsid w:val="00F60712"/>
    <w:rsid w:val="00F9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5E6BE57C"/>
  <w15:chartTrackingRefBased/>
  <w15:docId w15:val="{952EF850-D2BA-4A74-A207-67CDE811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743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B2E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EC2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rsid w:val="007B2EC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B2EC2"/>
    <w:rPr>
      <w:rFonts w:ascii="Courier New" w:eastAsia="Times New Roman" w:hAnsi="Courier New" w:cs="Courier New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E5A9B"/>
    <w:rPr>
      <w:color w:val="954F72" w:themeColor="followedHyperlink"/>
      <w:u w:val="single"/>
    </w:rPr>
  </w:style>
  <w:style w:type="table" w:styleId="GridTable4-Accent2">
    <w:name w:val="Grid Table 4 Accent 2"/>
    <w:basedOn w:val="TableNormal"/>
    <w:uiPriority w:val="49"/>
    <w:rsid w:val="009026C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026C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6">
    <w:name w:val="Grid Table 4 Accent 6"/>
    <w:basedOn w:val="TableNormal"/>
    <w:uiPriority w:val="49"/>
    <w:rsid w:val="009026C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Grid">
    <w:name w:val="Table Grid"/>
    <w:basedOn w:val="TableNormal"/>
    <w:uiPriority w:val="39"/>
    <w:rsid w:val="00BE1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D55C7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">
    <w:name w:val="Grid Table 4"/>
    <w:basedOn w:val="TableNormal"/>
    <w:uiPriority w:val="49"/>
    <w:rsid w:val="00D55C7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A5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E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E7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E73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rm.resilienceresearch.org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A4D42-3214-4456-96C0-F005048B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Jefferies</dc:creator>
  <cp:keywords/>
  <dc:description/>
  <cp:lastModifiedBy>Philip Jefferies</cp:lastModifiedBy>
  <cp:revision>38</cp:revision>
  <dcterms:created xsi:type="dcterms:W3CDTF">2021-11-12T14:24:00Z</dcterms:created>
  <dcterms:modified xsi:type="dcterms:W3CDTF">2022-05-25T15:53:00Z</dcterms:modified>
</cp:coreProperties>
</file>